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AB7620" w:rsidR="003A4C17" w:rsidRPr="001B627C"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1B627C">
        <w:rPr>
          <w:rFonts w:asciiTheme="minorHAnsi" w:hAnsiTheme="minorHAnsi" w:cstheme="minorHAnsi"/>
          <w:sz w:val="20"/>
          <w:lang w:val="pl-PL"/>
        </w:rPr>
        <w:t xml:space="preserve">Załącznik nr </w:t>
      </w:r>
      <w:r w:rsidR="00CC5BF5" w:rsidRPr="001B627C">
        <w:rPr>
          <w:rFonts w:asciiTheme="minorHAnsi" w:hAnsiTheme="minorHAnsi" w:cstheme="minorHAnsi"/>
          <w:sz w:val="20"/>
          <w:lang w:val="pl-PL"/>
        </w:rPr>
        <w:t>3</w:t>
      </w:r>
      <w:r w:rsidRPr="001B627C">
        <w:rPr>
          <w:rFonts w:asciiTheme="minorHAnsi" w:hAnsiTheme="minorHAnsi" w:cstheme="minorHAnsi"/>
          <w:sz w:val="20"/>
          <w:lang w:val="pl-PL"/>
        </w:rPr>
        <w:t xml:space="preserve"> </w:t>
      </w:r>
      <w:r w:rsidR="00FB3DE1" w:rsidRPr="001B627C">
        <w:rPr>
          <w:rFonts w:asciiTheme="minorHAnsi" w:hAnsiTheme="minorHAnsi" w:cstheme="minorHAnsi"/>
          <w:sz w:val="20"/>
          <w:lang w:val="pl-PL"/>
        </w:rPr>
        <w:t>do SWZ</w:t>
      </w:r>
      <w:r w:rsidR="00E60B20" w:rsidRPr="001B627C">
        <w:rPr>
          <w:rFonts w:asciiTheme="minorHAnsi" w:hAnsiTheme="minorHAnsi" w:cstheme="minorHAnsi"/>
          <w:sz w:val="20"/>
          <w:lang w:val="pl-PL"/>
        </w:rPr>
        <w:t xml:space="preserve"> </w:t>
      </w:r>
      <w:r w:rsidR="008D5ACE" w:rsidRPr="001B627C">
        <w:rPr>
          <w:rFonts w:asciiTheme="minorHAnsi" w:hAnsiTheme="minorHAnsi" w:cstheme="minorHAnsi"/>
          <w:sz w:val="20"/>
          <w:lang w:val="pl-PL"/>
        </w:rPr>
        <w:t xml:space="preserve">- </w:t>
      </w:r>
      <w:r w:rsidR="00DA4842" w:rsidRPr="001B627C">
        <w:rPr>
          <w:rFonts w:asciiTheme="minorHAnsi" w:hAnsiTheme="minorHAnsi" w:cstheme="minorHAnsi"/>
          <w:sz w:val="20"/>
          <w:lang w:val="pl-PL"/>
        </w:rPr>
        <w:t xml:space="preserve"> </w:t>
      </w:r>
      <w:bookmarkEnd w:id="0"/>
      <w:bookmarkEnd w:id="1"/>
      <w:bookmarkEnd w:id="2"/>
      <w:r w:rsidR="008D5ACE" w:rsidRPr="001B627C">
        <w:rPr>
          <w:rFonts w:asciiTheme="minorHAnsi" w:hAnsiTheme="minorHAnsi" w:cstheme="minorHAnsi"/>
          <w:sz w:val="20"/>
          <w:lang w:val="pl-PL"/>
        </w:rPr>
        <w:t xml:space="preserve">formularz </w:t>
      </w:r>
      <w:r w:rsidR="00CC5BF5" w:rsidRPr="001B627C">
        <w:rPr>
          <w:rFonts w:asciiTheme="minorHAnsi" w:hAnsiTheme="minorHAnsi" w:cstheme="minorHAnsi"/>
          <w:sz w:val="20"/>
          <w:lang w:val="pl-PL"/>
        </w:rPr>
        <w:t>Oferty</w:t>
      </w:r>
    </w:p>
    <w:p w14:paraId="4A8DC7DF" w14:textId="77777777" w:rsidR="005D45F2" w:rsidRPr="001B627C"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1B627C" w14:paraId="4B0EFB5E" w14:textId="77777777" w:rsidTr="00345526">
        <w:trPr>
          <w:trHeight w:val="1820"/>
        </w:trPr>
        <w:tc>
          <w:tcPr>
            <w:tcW w:w="3965" w:type="dxa"/>
            <w:tcBorders>
              <w:right w:val="single" w:sz="4" w:space="0" w:color="auto"/>
            </w:tcBorders>
          </w:tcPr>
          <w:p w14:paraId="37F783C9" w14:textId="77777777" w:rsidR="006B56FD" w:rsidRPr="001B627C" w:rsidRDefault="006B56FD" w:rsidP="00345526">
            <w:pPr>
              <w:ind w:right="28"/>
              <w:jc w:val="left"/>
              <w:rPr>
                <w:rFonts w:asciiTheme="minorHAnsi" w:hAnsiTheme="minorHAnsi" w:cstheme="minorHAnsi"/>
                <w:b/>
                <w:i/>
                <w:iCs/>
                <w:u w:val="single"/>
              </w:rPr>
            </w:pPr>
            <w:r w:rsidRPr="001B627C">
              <w:rPr>
                <w:rFonts w:asciiTheme="minorHAnsi" w:hAnsiTheme="minorHAnsi" w:cstheme="minorHAnsi"/>
                <w:b/>
                <w:i/>
                <w:iCs/>
                <w:u w:val="single"/>
              </w:rPr>
              <w:t>Wykonawca</w:t>
            </w:r>
          </w:p>
          <w:p w14:paraId="2D87867E" w14:textId="77777777" w:rsidR="006B56FD" w:rsidRPr="001B627C" w:rsidRDefault="006B56FD" w:rsidP="00345526">
            <w:pPr>
              <w:ind w:right="28"/>
              <w:jc w:val="left"/>
              <w:rPr>
                <w:rFonts w:asciiTheme="minorHAnsi" w:hAnsiTheme="minorHAnsi" w:cstheme="minorHAnsi"/>
              </w:rPr>
            </w:pPr>
          </w:p>
          <w:p w14:paraId="433F6CC2" w14:textId="77777777" w:rsidR="006B56FD" w:rsidRPr="001B627C" w:rsidRDefault="006B56FD" w:rsidP="00345526">
            <w:pPr>
              <w:ind w:right="28"/>
              <w:jc w:val="center"/>
              <w:rPr>
                <w:rFonts w:asciiTheme="minorHAnsi" w:hAnsiTheme="minorHAnsi" w:cstheme="minorHAnsi"/>
              </w:rPr>
            </w:pPr>
            <w:r w:rsidRPr="001B627C">
              <w:rPr>
                <w:rFonts w:asciiTheme="minorHAnsi" w:hAnsiTheme="minorHAnsi" w:cstheme="minorHAnsi"/>
              </w:rPr>
              <w:t>…………………………………………………</w:t>
            </w:r>
          </w:p>
          <w:p w14:paraId="733C3846" w14:textId="77777777" w:rsidR="006B56FD" w:rsidRPr="001B627C" w:rsidRDefault="006B56FD" w:rsidP="00345526">
            <w:pPr>
              <w:ind w:right="28"/>
              <w:jc w:val="center"/>
              <w:rPr>
                <w:rFonts w:asciiTheme="minorHAnsi" w:hAnsiTheme="minorHAnsi" w:cstheme="minorHAnsi"/>
              </w:rPr>
            </w:pPr>
            <w:r w:rsidRPr="001B627C">
              <w:rPr>
                <w:rFonts w:asciiTheme="minorHAnsi" w:hAnsiTheme="minorHAnsi" w:cstheme="minorHAnsi"/>
              </w:rPr>
              <w:t>……………………………………………….</w:t>
            </w:r>
          </w:p>
          <w:p w14:paraId="6847C18D" w14:textId="77777777" w:rsidR="006B56FD" w:rsidRPr="001B627C" w:rsidRDefault="006B56FD" w:rsidP="00345526">
            <w:pPr>
              <w:ind w:right="28"/>
              <w:jc w:val="center"/>
              <w:rPr>
                <w:rFonts w:asciiTheme="minorHAnsi" w:hAnsiTheme="minorHAnsi" w:cstheme="minorHAnsi"/>
                <w:i/>
              </w:rPr>
            </w:pPr>
            <w:r w:rsidRPr="001B627C">
              <w:rPr>
                <w:rFonts w:asciiTheme="minorHAnsi" w:hAnsiTheme="minorHAnsi" w:cstheme="minorHAnsi"/>
                <w:i/>
              </w:rPr>
              <w:t>Nazwa i adres</w:t>
            </w:r>
          </w:p>
          <w:p w14:paraId="23D91C42" w14:textId="77777777" w:rsidR="006B56FD" w:rsidRPr="001B627C"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1B627C"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1B627C" w:rsidRDefault="006B56FD" w:rsidP="00345526">
            <w:pPr>
              <w:spacing w:line="360" w:lineRule="auto"/>
              <w:rPr>
                <w:rFonts w:asciiTheme="minorHAnsi" w:eastAsiaTheme="majorEastAsia" w:hAnsiTheme="minorHAnsi" w:cstheme="minorHAnsi"/>
                <w:b/>
                <w:i/>
                <w:iCs/>
                <w:u w:val="single"/>
              </w:rPr>
            </w:pPr>
            <w:r w:rsidRPr="001B627C">
              <w:rPr>
                <w:rFonts w:asciiTheme="minorHAnsi" w:eastAsiaTheme="majorEastAsia" w:hAnsiTheme="minorHAnsi" w:cstheme="minorHAnsi"/>
                <w:b/>
                <w:i/>
                <w:iCs/>
                <w:u w:val="single"/>
              </w:rPr>
              <w:t xml:space="preserve">Zamawiający </w:t>
            </w:r>
          </w:p>
          <w:p w14:paraId="7218BF44" w14:textId="77777777" w:rsidR="006B56FD" w:rsidRPr="001B627C" w:rsidRDefault="006B56FD" w:rsidP="00345526">
            <w:pPr>
              <w:spacing w:before="120" w:after="120" w:line="240" w:lineRule="auto"/>
              <w:contextualSpacing/>
              <w:jc w:val="center"/>
              <w:rPr>
                <w:rFonts w:asciiTheme="minorHAnsi" w:eastAsia="Calibri" w:hAnsiTheme="minorHAnsi" w:cstheme="minorHAnsi"/>
                <w:b/>
              </w:rPr>
            </w:pPr>
            <w:r w:rsidRPr="001B627C">
              <w:rPr>
                <w:rFonts w:asciiTheme="minorHAnsi" w:eastAsia="Calibri" w:hAnsiTheme="minorHAnsi" w:cstheme="minorHAnsi"/>
                <w:b/>
              </w:rPr>
              <w:t>PGE Dystrybucja S.A.</w:t>
            </w:r>
          </w:p>
          <w:p w14:paraId="3A6E806D" w14:textId="77777777" w:rsidR="006B56FD" w:rsidRPr="001B627C" w:rsidRDefault="006B56FD" w:rsidP="00345526">
            <w:pPr>
              <w:spacing w:before="120" w:after="120" w:line="240" w:lineRule="auto"/>
              <w:contextualSpacing/>
              <w:jc w:val="center"/>
              <w:rPr>
                <w:rFonts w:asciiTheme="minorHAnsi" w:eastAsia="Calibri" w:hAnsiTheme="minorHAnsi" w:cstheme="minorHAnsi"/>
              </w:rPr>
            </w:pPr>
            <w:r w:rsidRPr="001B627C">
              <w:rPr>
                <w:rFonts w:asciiTheme="minorHAnsi" w:eastAsia="Calibri" w:hAnsiTheme="minorHAnsi" w:cstheme="minorHAnsi"/>
              </w:rPr>
              <w:t>w imieniu i na rzecz której działa:</w:t>
            </w:r>
          </w:p>
          <w:p w14:paraId="3C419EA7" w14:textId="7B0A8A58" w:rsidR="006B56FD" w:rsidRPr="001B627C" w:rsidRDefault="006B56FD" w:rsidP="00345526">
            <w:pPr>
              <w:spacing w:before="120" w:after="120" w:line="240" w:lineRule="auto"/>
              <w:contextualSpacing/>
              <w:jc w:val="center"/>
              <w:rPr>
                <w:rFonts w:asciiTheme="minorHAnsi" w:eastAsia="Calibri" w:hAnsiTheme="minorHAnsi" w:cstheme="minorHAnsi"/>
                <w:b/>
              </w:rPr>
            </w:pPr>
            <w:r w:rsidRPr="001B627C">
              <w:rPr>
                <w:rFonts w:asciiTheme="minorHAnsi" w:eastAsia="Calibri" w:hAnsiTheme="minorHAnsi" w:cstheme="minorHAnsi"/>
                <w:b/>
              </w:rPr>
              <w:t xml:space="preserve">PGE Dystrybucja S.A. Oddział </w:t>
            </w:r>
            <w:r w:rsidR="00915DE4" w:rsidRPr="001B627C">
              <w:rPr>
                <w:rFonts w:asciiTheme="minorHAnsi" w:eastAsia="Calibri" w:hAnsiTheme="minorHAnsi" w:cstheme="minorHAnsi"/>
                <w:b/>
              </w:rPr>
              <w:t>Białystok</w:t>
            </w:r>
          </w:p>
          <w:p w14:paraId="3C704A54" w14:textId="7876E5D8" w:rsidR="006B56FD" w:rsidRPr="001B627C" w:rsidRDefault="00915DE4" w:rsidP="00345526">
            <w:pPr>
              <w:spacing w:before="120" w:after="120" w:line="240" w:lineRule="auto"/>
              <w:contextualSpacing/>
              <w:jc w:val="center"/>
              <w:rPr>
                <w:rFonts w:asciiTheme="minorHAnsi" w:eastAsia="Calibri" w:hAnsiTheme="minorHAnsi" w:cstheme="minorHAnsi"/>
                <w:color w:val="000000"/>
              </w:rPr>
            </w:pPr>
            <w:r w:rsidRPr="001B627C">
              <w:rPr>
                <w:rFonts w:asciiTheme="minorHAnsi" w:eastAsia="Calibri" w:hAnsiTheme="minorHAnsi" w:cstheme="minorHAnsi"/>
                <w:color w:val="000000"/>
              </w:rPr>
              <w:t>ul. Elektryczna 13</w:t>
            </w:r>
          </w:p>
          <w:p w14:paraId="3AE0544E" w14:textId="21C9C2D2" w:rsidR="006B56FD" w:rsidRPr="001B627C" w:rsidRDefault="00915DE4" w:rsidP="00345526">
            <w:pPr>
              <w:spacing w:line="360" w:lineRule="auto"/>
              <w:jc w:val="center"/>
              <w:rPr>
                <w:rFonts w:asciiTheme="minorHAnsi" w:eastAsiaTheme="majorEastAsia" w:hAnsiTheme="minorHAnsi" w:cstheme="minorHAnsi"/>
                <w:i/>
                <w:iCs/>
              </w:rPr>
            </w:pPr>
            <w:r w:rsidRPr="001B627C">
              <w:rPr>
                <w:rFonts w:asciiTheme="minorHAnsi" w:eastAsia="Calibri" w:hAnsiTheme="minorHAnsi" w:cstheme="minorHAnsi"/>
                <w:color w:val="000000"/>
              </w:rPr>
              <w:t>15-950 Białystok</w:t>
            </w:r>
          </w:p>
        </w:tc>
      </w:tr>
    </w:tbl>
    <w:p w14:paraId="65568B4A" w14:textId="5EDA755F" w:rsidR="005C3C8C" w:rsidRPr="001B627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1B627C"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1B627C">
        <w:rPr>
          <w:rFonts w:asciiTheme="minorHAnsi" w:hAnsiTheme="minorHAnsi" w:cstheme="minorHAnsi"/>
          <w:sz w:val="20"/>
          <w:lang w:val="pl-PL" w:eastAsia="pl-PL"/>
        </w:rPr>
        <w:t>OFERTA</w:t>
      </w:r>
    </w:p>
    <w:p w14:paraId="6BB79E89" w14:textId="2627713F" w:rsidR="008D5ACE" w:rsidRPr="001B627C" w:rsidRDefault="008D5ACE" w:rsidP="00F71E5C">
      <w:pPr>
        <w:spacing w:after="80" w:line="240" w:lineRule="exact"/>
        <w:ind w:left="-284"/>
        <w:rPr>
          <w:rFonts w:asciiTheme="minorHAnsi" w:hAnsiTheme="minorHAnsi" w:cstheme="minorHAnsi"/>
          <w:sz w:val="20"/>
        </w:rPr>
      </w:pPr>
      <w:r w:rsidRPr="001B627C">
        <w:rPr>
          <w:rFonts w:asciiTheme="minorHAnsi" w:hAnsiTheme="minorHAnsi" w:cstheme="minorHAnsi"/>
          <w:sz w:val="20"/>
          <w:lang w:eastAsia="pl-PL"/>
        </w:rPr>
        <w:t xml:space="preserve">Dotyczy postępowania </w:t>
      </w:r>
      <w:r w:rsidR="00464363" w:rsidRPr="001B627C">
        <w:rPr>
          <w:rFonts w:asciiTheme="minorHAnsi" w:hAnsiTheme="minorHAnsi" w:cstheme="minorHAnsi"/>
          <w:sz w:val="20"/>
          <w:lang w:eastAsia="pl-PL"/>
        </w:rPr>
        <w:t xml:space="preserve">zakupowego nr </w:t>
      </w:r>
      <w:sdt>
        <w:sdtPr>
          <w:rPr>
            <w:rFonts w:asciiTheme="minorHAnsi" w:hAnsiTheme="minorHAnsi" w:cstheme="minorHAnsi"/>
            <w:sz w:val="20"/>
          </w:rPr>
          <w:alias w:val="Podtytuł"/>
          <w:id w:val="-2141339426"/>
          <w:placeholder>
            <w:docPart w:val="A89ADB3A3D1F4006938869925CD7DD4B"/>
          </w:placeholder>
          <w:dataBinding w:prefixMappings="xmlns:ns0='http://schemas.openxmlformats.org/package/2006/metadata/core-properties' xmlns:ns1='http://purl.org/dc/elements/1.1/'" w:xpath="/ns0:coreProperties[1]/ns1:subject[1]" w:storeItemID="{6C3C8BC8-F283-45AE-878A-BAB7291924A1}"/>
          <w:text/>
        </w:sdtPr>
        <w:sdtEndPr/>
        <w:sdtContent>
          <w:r w:rsidR="00A45B58">
            <w:rPr>
              <w:rFonts w:asciiTheme="minorHAnsi" w:hAnsiTheme="minorHAnsi" w:cstheme="minorHAnsi"/>
              <w:sz w:val="20"/>
            </w:rPr>
            <w:t>POST/DYS/OB/LZA/04041/2023</w:t>
          </w:r>
        </w:sdtContent>
      </w:sdt>
      <w:r w:rsidR="00464363" w:rsidRPr="001B627C">
        <w:rPr>
          <w:rFonts w:asciiTheme="minorHAnsi" w:hAnsiTheme="minorHAnsi" w:cstheme="minorHAnsi"/>
          <w:sz w:val="20"/>
          <w:lang w:eastAsia="pl-PL"/>
        </w:rPr>
        <w:t xml:space="preserve"> prowadzonego </w:t>
      </w:r>
      <w:r w:rsidRPr="001B627C">
        <w:rPr>
          <w:rFonts w:asciiTheme="minorHAnsi" w:hAnsiTheme="minorHAnsi" w:cstheme="minorHAnsi"/>
          <w:sz w:val="20"/>
          <w:lang w:eastAsia="pl-PL"/>
        </w:rPr>
        <w:t xml:space="preserve">w trybie </w:t>
      </w:r>
      <w:r w:rsidR="005C3C8C" w:rsidRPr="001B627C">
        <w:rPr>
          <w:rFonts w:asciiTheme="minorHAnsi" w:hAnsiTheme="minorHAnsi" w:cstheme="minorHAnsi"/>
          <w:sz w:val="20"/>
          <w:lang w:eastAsia="pl-PL"/>
        </w:rPr>
        <w:t>przetargu nieograniczonego</w:t>
      </w:r>
      <w:r w:rsidRPr="001B627C">
        <w:rPr>
          <w:rFonts w:asciiTheme="minorHAnsi" w:hAnsiTheme="minorHAnsi" w:cstheme="minorHAnsi"/>
          <w:sz w:val="20"/>
          <w:lang w:eastAsia="pl-PL"/>
        </w:rPr>
        <w:t xml:space="preserve"> </w:t>
      </w:r>
      <w:proofErr w:type="spellStart"/>
      <w:r w:rsidRPr="001B627C">
        <w:rPr>
          <w:rFonts w:asciiTheme="minorHAnsi" w:hAnsiTheme="minorHAnsi" w:cstheme="minorHAnsi"/>
          <w:sz w:val="20"/>
          <w:lang w:eastAsia="pl-PL"/>
        </w:rPr>
        <w:t>pn</w:t>
      </w:r>
      <w:proofErr w:type="spellEnd"/>
      <w:r w:rsidR="00F21E34" w:rsidRPr="001B627C">
        <w:rPr>
          <w:rFonts w:asciiTheme="minorHAnsi" w:hAnsiTheme="minorHAnsi" w:cstheme="minorHAnsi"/>
          <w:b/>
          <w:color w:val="000000"/>
          <w:sz w:val="20"/>
          <w:shd w:val="clear" w:color="auto" w:fill="FDFDFD"/>
        </w:rPr>
        <w:t xml:space="preserve"> </w:t>
      </w:r>
      <w:r w:rsidR="00A45B58" w:rsidRPr="007E7BD4">
        <w:rPr>
          <w:rFonts w:asciiTheme="minorHAnsi" w:hAnsiTheme="minorHAnsi" w:cstheme="minorHAnsi"/>
          <w:b/>
          <w:bCs/>
          <w:sz w:val="20"/>
        </w:rPr>
        <w:t>Bielanka, gm. Ruciane Nida - wykonanie dokumentacji projektowej i robót budowlanych w celu przyłączenia nowych odbiorców na terenie działalności PGE Dystrybucja S.A. Oddział Białystok</w:t>
      </w:r>
      <w:r w:rsidR="007F47FE" w:rsidRPr="001B627C">
        <w:rPr>
          <w:rFonts w:asciiTheme="minorHAnsi" w:hAnsiTheme="minorHAnsi" w:cstheme="minorHAnsi"/>
          <w:sz w:val="20"/>
        </w:rPr>
        <w:t>.</w:t>
      </w:r>
    </w:p>
    <w:p w14:paraId="43866169" w14:textId="77777777" w:rsidR="00D6741F" w:rsidRPr="001B627C" w:rsidRDefault="00D6741F" w:rsidP="00F71E5C">
      <w:pPr>
        <w:spacing w:after="80" w:line="240" w:lineRule="exact"/>
        <w:ind w:left="-284"/>
        <w:rPr>
          <w:rFonts w:asciiTheme="minorHAnsi" w:hAnsiTheme="minorHAnsi" w:cstheme="minorHAnsi"/>
          <w:sz w:val="20"/>
        </w:rPr>
      </w:pPr>
    </w:p>
    <w:p w14:paraId="13C6382F" w14:textId="714A9B25" w:rsidR="005621F7" w:rsidRPr="001B627C"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1B627C">
        <w:rPr>
          <w:rFonts w:asciiTheme="minorHAnsi" w:hAnsiTheme="minorHAnsi" w:cstheme="minorHAnsi"/>
          <w:b/>
          <w:sz w:val="20"/>
        </w:rPr>
        <w:t>WYKONAWCA</w:t>
      </w:r>
      <w:r w:rsidR="005C3C8C" w:rsidRPr="001B627C">
        <w:rPr>
          <w:rFonts w:asciiTheme="minorHAnsi" w:hAnsiTheme="minorHAnsi" w:cstheme="minorHAnsi"/>
          <w:b/>
          <w:sz w:val="20"/>
        </w:rPr>
        <w:t xml:space="preserve"> składający Ofertę</w:t>
      </w:r>
      <w:r w:rsidRPr="001B627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1B627C"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1B627C"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1B627C"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1B627C">
              <w:rPr>
                <w:rFonts w:asciiTheme="minorHAnsi" w:hAnsiTheme="minorHAnsi" w:cstheme="minorHAnsi"/>
                <w:sz w:val="20"/>
                <w:lang w:eastAsia="pl-PL"/>
              </w:rPr>
              <w:t>Nazwa i adres Wykonawcy, NIP, REGON</w:t>
            </w:r>
          </w:p>
        </w:tc>
      </w:tr>
      <w:tr w:rsidR="00F71E5C" w:rsidRPr="001B627C" w14:paraId="177630BD" w14:textId="77777777" w:rsidTr="00F71E5C">
        <w:trPr>
          <w:trHeight w:val="532"/>
        </w:trPr>
        <w:tc>
          <w:tcPr>
            <w:tcW w:w="2694" w:type="dxa"/>
            <w:vAlign w:val="center"/>
          </w:tcPr>
          <w:p w14:paraId="0F218207" w14:textId="77777777" w:rsidR="00F71E5C" w:rsidRPr="001B627C"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1B627C">
              <w:rPr>
                <w:rFonts w:asciiTheme="minorHAnsi" w:hAnsiTheme="minorHAnsi" w:cstheme="minorHAnsi"/>
                <w:b/>
                <w:sz w:val="20"/>
                <w:lang w:eastAsia="pl-PL"/>
              </w:rPr>
              <w:t>Wykonawca</w:t>
            </w:r>
            <w:r w:rsidRPr="001B627C">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1B627C"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1B627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1B627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1B627C">
        <w:rPr>
          <w:rFonts w:asciiTheme="minorHAnsi" w:hAnsiTheme="minorHAnsi" w:cstheme="minorHAnsi"/>
          <w:b/>
          <w:sz w:val="20"/>
          <w:lang w:eastAsia="pl-PL"/>
        </w:rPr>
        <w:t>OSOBA UPRAWNIONA DO KONTAKTÓW Z ZAMAWIAJĄCYM</w:t>
      </w:r>
      <w:r w:rsidR="005C3C8C" w:rsidRPr="001B627C">
        <w:rPr>
          <w:rFonts w:asciiTheme="minorHAnsi" w:hAnsiTheme="minorHAnsi" w:cstheme="minorHAnsi"/>
          <w:b/>
          <w:sz w:val="20"/>
          <w:lang w:eastAsia="pl-PL"/>
        </w:rPr>
        <w:t xml:space="preserve"> w sprawie niniejszej Oferty</w:t>
      </w:r>
      <w:r w:rsidRPr="001B627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1B627C" w14:paraId="781B537C" w14:textId="77777777" w:rsidTr="00F71E5C">
        <w:tc>
          <w:tcPr>
            <w:tcW w:w="2694" w:type="dxa"/>
            <w:shd w:val="clear" w:color="auto" w:fill="F2F2F2" w:themeFill="background1" w:themeFillShade="F2"/>
          </w:tcPr>
          <w:p w14:paraId="5BC5276C" w14:textId="1A9A2905" w:rsidR="005D45F2" w:rsidRPr="001B627C" w:rsidRDefault="005D45F2" w:rsidP="00F71E5C">
            <w:pPr>
              <w:spacing w:before="100" w:line="240" w:lineRule="exact"/>
              <w:jc w:val="center"/>
              <w:rPr>
                <w:rFonts w:asciiTheme="minorHAnsi" w:hAnsiTheme="minorHAnsi" w:cstheme="minorHAnsi"/>
                <w:b/>
                <w:sz w:val="20"/>
              </w:rPr>
            </w:pPr>
            <w:r w:rsidRPr="001B627C">
              <w:rPr>
                <w:rFonts w:asciiTheme="minorHAnsi" w:hAnsiTheme="minorHAnsi" w:cstheme="minorHAnsi"/>
                <w:b/>
                <w:sz w:val="20"/>
              </w:rPr>
              <w:t>I</w:t>
            </w:r>
            <w:r w:rsidR="00F71E5C" w:rsidRPr="001B627C">
              <w:rPr>
                <w:rFonts w:asciiTheme="minorHAnsi" w:hAnsiTheme="minorHAnsi" w:cstheme="minorHAnsi"/>
                <w:b/>
                <w:sz w:val="20"/>
              </w:rPr>
              <w:t>mię i nazwisko</w:t>
            </w:r>
          </w:p>
        </w:tc>
        <w:tc>
          <w:tcPr>
            <w:tcW w:w="6520" w:type="dxa"/>
          </w:tcPr>
          <w:p w14:paraId="3586313A" w14:textId="77777777" w:rsidR="005D45F2" w:rsidRPr="001B627C" w:rsidRDefault="005D45F2" w:rsidP="003D4E66">
            <w:pPr>
              <w:spacing w:before="100" w:line="240" w:lineRule="exact"/>
              <w:rPr>
                <w:rFonts w:asciiTheme="minorHAnsi" w:hAnsiTheme="minorHAnsi" w:cstheme="minorHAnsi"/>
                <w:sz w:val="20"/>
              </w:rPr>
            </w:pPr>
          </w:p>
        </w:tc>
      </w:tr>
      <w:tr w:rsidR="005D45F2" w:rsidRPr="001B627C" w14:paraId="1ED17C42" w14:textId="77777777" w:rsidTr="00F71E5C">
        <w:tc>
          <w:tcPr>
            <w:tcW w:w="2694" w:type="dxa"/>
            <w:shd w:val="clear" w:color="auto" w:fill="F2F2F2" w:themeFill="background1" w:themeFillShade="F2"/>
          </w:tcPr>
          <w:p w14:paraId="5FDA9A0A" w14:textId="79A3855A" w:rsidR="005D45F2" w:rsidRPr="001B627C" w:rsidRDefault="00F71E5C" w:rsidP="00F71E5C">
            <w:pPr>
              <w:spacing w:before="100" w:line="240" w:lineRule="exact"/>
              <w:jc w:val="center"/>
              <w:rPr>
                <w:rFonts w:asciiTheme="minorHAnsi" w:hAnsiTheme="minorHAnsi" w:cstheme="minorHAnsi"/>
                <w:b/>
                <w:sz w:val="20"/>
              </w:rPr>
            </w:pPr>
            <w:r w:rsidRPr="001B627C">
              <w:rPr>
                <w:rFonts w:asciiTheme="minorHAnsi" w:hAnsiTheme="minorHAnsi" w:cstheme="minorHAnsi"/>
                <w:b/>
                <w:sz w:val="20"/>
              </w:rPr>
              <w:t>Firma i adres</w:t>
            </w:r>
          </w:p>
        </w:tc>
        <w:tc>
          <w:tcPr>
            <w:tcW w:w="6520" w:type="dxa"/>
          </w:tcPr>
          <w:p w14:paraId="6054586F" w14:textId="77777777" w:rsidR="005D45F2" w:rsidRPr="001B627C" w:rsidRDefault="005D45F2" w:rsidP="003D4E66">
            <w:pPr>
              <w:spacing w:before="100" w:line="240" w:lineRule="exact"/>
              <w:rPr>
                <w:rFonts w:asciiTheme="minorHAnsi" w:hAnsiTheme="minorHAnsi" w:cstheme="minorHAnsi"/>
                <w:sz w:val="20"/>
              </w:rPr>
            </w:pPr>
          </w:p>
        </w:tc>
      </w:tr>
      <w:tr w:rsidR="005D45F2" w:rsidRPr="001B627C" w14:paraId="2DD52652" w14:textId="77777777" w:rsidTr="00F71E5C">
        <w:tc>
          <w:tcPr>
            <w:tcW w:w="2694" w:type="dxa"/>
            <w:shd w:val="clear" w:color="auto" w:fill="F2F2F2" w:themeFill="background1" w:themeFillShade="F2"/>
          </w:tcPr>
          <w:p w14:paraId="6598B2F6" w14:textId="2BFD1D5A" w:rsidR="005D45F2" w:rsidRPr="001B627C" w:rsidRDefault="00F71E5C" w:rsidP="00F71E5C">
            <w:pPr>
              <w:spacing w:before="100" w:line="240" w:lineRule="exact"/>
              <w:jc w:val="center"/>
              <w:rPr>
                <w:rFonts w:asciiTheme="minorHAnsi" w:hAnsiTheme="minorHAnsi" w:cstheme="minorHAnsi"/>
                <w:b/>
                <w:sz w:val="20"/>
              </w:rPr>
            </w:pPr>
            <w:r w:rsidRPr="001B627C">
              <w:rPr>
                <w:rFonts w:asciiTheme="minorHAnsi" w:hAnsiTheme="minorHAnsi" w:cstheme="minorHAnsi"/>
                <w:b/>
                <w:sz w:val="20"/>
              </w:rPr>
              <w:t>Telefon</w:t>
            </w:r>
          </w:p>
        </w:tc>
        <w:tc>
          <w:tcPr>
            <w:tcW w:w="6520" w:type="dxa"/>
          </w:tcPr>
          <w:p w14:paraId="2E16700B" w14:textId="77777777" w:rsidR="005D45F2" w:rsidRPr="001B627C" w:rsidRDefault="005D45F2" w:rsidP="003D4E66">
            <w:pPr>
              <w:spacing w:before="100" w:line="240" w:lineRule="exact"/>
              <w:rPr>
                <w:rFonts w:asciiTheme="minorHAnsi" w:hAnsiTheme="minorHAnsi" w:cstheme="minorHAnsi"/>
                <w:sz w:val="20"/>
              </w:rPr>
            </w:pPr>
          </w:p>
        </w:tc>
      </w:tr>
      <w:tr w:rsidR="005D45F2" w:rsidRPr="001B627C" w14:paraId="1B3C9108" w14:textId="77777777" w:rsidTr="00F71E5C">
        <w:tc>
          <w:tcPr>
            <w:tcW w:w="2694" w:type="dxa"/>
            <w:shd w:val="clear" w:color="auto" w:fill="F2F2F2" w:themeFill="background1" w:themeFillShade="F2"/>
          </w:tcPr>
          <w:p w14:paraId="652BE6D6" w14:textId="216EEAB3" w:rsidR="005D45F2" w:rsidRPr="001B627C" w:rsidRDefault="00F71E5C" w:rsidP="00F71E5C">
            <w:pPr>
              <w:spacing w:before="100" w:line="240" w:lineRule="exact"/>
              <w:jc w:val="center"/>
              <w:rPr>
                <w:rFonts w:asciiTheme="minorHAnsi" w:hAnsiTheme="minorHAnsi" w:cstheme="minorHAnsi"/>
                <w:b/>
                <w:sz w:val="20"/>
                <w:lang w:val="de-DE"/>
              </w:rPr>
            </w:pPr>
            <w:r w:rsidRPr="001B627C">
              <w:rPr>
                <w:rFonts w:asciiTheme="minorHAnsi" w:hAnsiTheme="minorHAnsi" w:cstheme="minorHAnsi"/>
                <w:b/>
                <w:sz w:val="20"/>
                <w:lang w:val="de-DE"/>
              </w:rPr>
              <w:t>e-mail</w:t>
            </w:r>
          </w:p>
        </w:tc>
        <w:tc>
          <w:tcPr>
            <w:tcW w:w="6520" w:type="dxa"/>
          </w:tcPr>
          <w:p w14:paraId="604391C8" w14:textId="77777777" w:rsidR="005D45F2" w:rsidRPr="001B627C" w:rsidRDefault="005D45F2" w:rsidP="003D4E66">
            <w:pPr>
              <w:spacing w:before="100" w:line="240" w:lineRule="exact"/>
              <w:rPr>
                <w:rFonts w:asciiTheme="minorHAnsi" w:hAnsiTheme="minorHAnsi" w:cstheme="minorHAnsi"/>
                <w:sz w:val="20"/>
                <w:lang w:val="de-DE"/>
              </w:rPr>
            </w:pPr>
          </w:p>
        </w:tc>
      </w:tr>
    </w:tbl>
    <w:p w14:paraId="732403E6" w14:textId="2FA84D56" w:rsidR="005C3C8C" w:rsidRPr="001B627C" w:rsidRDefault="005C3C8C" w:rsidP="003D4E66">
      <w:pPr>
        <w:tabs>
          <w:tab w:val="center" w:pos="4536"/>
          <w:tab w:val="right" w:pos="9072"/>
        </w:tabs>
        <w:spacing w:line="240" w:lineRule="exact"/>
        <w:rPr>
          <w:rFonts w:asciiTheme="minorHAnsi" w:hAnsiTheme="minorHAnsi" w:cstheme="minorHAnsi"/>
          <w:sz w:val="20"/>
        </w:rPr>
      </w:pPr>
    </w:p>
    <w:p w14:paraId="45771461" w14:textId="77777777" w:rsidR="00141EE0" w:rsidRPr="00220BB2" w:rsidRDefault="00141EE0" w:rsidP="00141EE0">
      <w:pPr>
        <w:tabs>
          <w:tab w:val="center" w:pos="4536"/>
          <w:tab w:val="right" w:pos="9072"/>
        </w:tabs>
        <w:spacing w:line="240" w:lineRule="exact"/>
        <w:rPr>
          <w:rFonts w:asciiTheme="minorHAnsi" w:hAnsiTheme="minorHAnsi" w:cstheme="minorHAnsi"/>
          <w:sz w:val="20"/>
        </w:rPr>
      </w:pPr>
      <w:r w:rsidRPr="00220BB2">
        <w:rPr>
          <w:rFonts w:asciiTheme="minorHAnsi" w:hAnsiTheme="minorHAns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141EE0" w:rsidRPr="00220BB2" w14:paraId="251F00C7" w14:textId="77777777" w:rsidTr="001F7BA5">
        <w:tc>
          <w:tcPr>
            <w:tcW w:w="2694" w:type="dxa"/>
            <w:shd w:val="clear" w:color="auto" w:fill="F2F2F2" w:themeFill="background1" w:themeFillShade="F2"/>
          </w:tcPr>
          <w:p w14:paraId="04559CAB" w14:textId="77777777" w:rsidR="00141EE0" w:rsidRPr="00220BB2" w:rsidRDefault="00141EE0" w:rsidP="001F7BA5">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Imię i nazwisko</w:t>
            </w:r>
          </w:p>
        </w:tc>
        <w:tc>
          <w:tcPr>
            <w:tcW w:w="6520" w:type="dxa"/>
          </w:tcPr>
          <w:p w14:paraId="6367EDE9" w14:textId="77777777" w:rsidR="00141EE0" w:rsidRPr="00220BB2" w:rsidRDefault="00141EE0" w:rsidP="001F7BA5">
            <w:pPr>
              <w:spacing w:before="100" w:line="240" w:lineRule="exact"/>
              <w:rPr>
                <w:rFonts w:asciiTheme="minorHAnsi" w:hAnsiTheme="minorHAnsi" w:cstheme="minorHAnsi"/>
                <w:sz w:val="20"/>
              </w:rPr>
            </w:pPr>
          </w:p>
        </w:tc>
      </w:tr>
      <w:tr w:rsidR="00141EE0" w:rsidRPr="00220BB2" w14:paraId="1B6BFE87" w14:textId="77777777" w:rsidTr="001F7BA5">
        <w:tc>
          <w:tcPr>
            <w:tcW w:w="2694" w:type="dxa"/>
            <w:shd w:val="clear" w:color="auto" w:fill="F2F2F2" w:themeFill="background1" w:themeFillShade="F2"/>
          </w:tcPr>
          <w:p w14:paraId="316D92CF" w14:textId="77777777" w:rsidR="00141EE0" w:rsidRPr="00220BB2" w:rsidRDefault="00141EE0" w:rsidP="001F7BA5">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Firma i adres</w:t>
            </w:r>
          </w:p>
        </w:tc>
        <w:tc>
          <w:tcPr>
            <w:tcW w:w="6520" w:type="dxa"/>
          </w:tcPr>
          <w:p w14:paraId="53A5D1BC" w14:textId="77777777" w:rsidR="00141EE0" w:rsidRPr="00220BB2" w:rsidRDefault="00141EE0" w:rsidP="001F7BA5">
            <w:pPr>
              <w:spacing w:before="100" w:line="240" w:lineRule="exact"/>
              <w:rPr>
                <w:rFonts w:asciiTheme="minorHAnsi" w:hAnsiTheme="minorHAnsi" w:cstheme="minorHAnsi"/>
                <w:sz w:val="20"/>
              </w:rPr>
            </w:pPr>
          </w:p>
        </w:tc>
      </w:tr>
      <w:tr w:rsidR="00141EE0" w:rsidRPr="00220BB2" w14:paraId="3464F21B" w14:textId="77777777" w:rsidTr="001F7BA5">
        <w:tc>
          <w:tcPr>
            <w:tcW w:w="2694" w:type="dxa"/>
            <w:shd w:val="clear" w:color="auto" w:fill="F2F2F2" w:themeFill="background1" w:themeFillShade="F2"/>
          </w:tcPr>
          <w:p w14:paraId="191043BB" w14:textId="77777777" w:rsidR="00141EE0" w:rsidRPr="00220BB2" w:rsidRDefault="00141EE0" w:rsidP="001F7BA5">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Telefon</w:t>
            </w:r>
          </w:p>
        </w:tc>
        <w:tc>
          <w:tcPr>
            <w:tcW w:w="6520" w:type="dxa"/>
          </w:tcPr>
          <w:p w14:paraId="200329BD" w14:textId="77777777" w:rsidR="00141EE0" w:rsidRPr="00220BB2" w:rsidRDefault="00141EE0" w:rsidP="001F7BA5">
            <w:pPr>
              <w:spacing w:before="100" w:line="240" w:lineRule="exact"/>
              <w:rPr>
                <w:rFonts w:asciiTheme="minorHAnsi" w:hAnsiTheme="minorHAnsi" w:cstheme="minorHAnsi"/>
                <w:sz w:val="20"/>
              </w:rPr>
            </w:pPr>
          </w:p>
        </w:tc>
      </w:tr>
      <w:tr w:rsidR="00141EE0" w:rsidRPr="00220BB2" w14:paraId="586B4E24" w14:textId="77777777" w:rsidTr="001F7BA5">
        <w:tc>
          <w:tcPr>
            <w:tcW w:w="2694" w:type="dxa"/>
            <w:shd w:val="clear" w:color="auto" w:fill="F2F2F2" w:themeFill="background1" w:themeFillShade="F2"/>
          </w:tcPr>
          <w:p w14:paraId="1FA8C35D" w14:textId="77777777" w:rsidR="00141EE0" w:rsidRPr="00220BB2" w:rsidRDefault="00141EE0" w:rsidP="001F7BA5">
            <w:pPr>
              <w:spacing w:before="100" w:line="240" w:lineRule="exact"/>
              <w:jc w:val="center"/>
              <w:rPr>
                <w:rFonts w:asciiTheme="minorHAnsi" w:hAnsiTheme="minorHAnsi" w:cstheme="minorHAnsi"/>
                <w:b/>
                <w:sz w:val="20"/>
                <w:lang w:val="de-DE"/>
              </w:rPr>
            </w:pPr>
            <w:proofErr w:type="spellStart"/>
            <w:r w:rsidRPr="00220BB2">
              <w:rPr>
                <w:rFonts w:asciiTheme="minorHAnsi" w:hAnsiTheme="minorHAnsi" w:cstheme="minorHAnsi"/>
                <w:b/>
                <w:sz w:val="20"/>
                <w:lang w:val="de-DE"/>
              </w:rPr>
              <w:t>e-mail</w:t>
            </w:r>
            <w:proofErr w:type="spellEnd"/>
          </w:p>
        </w:tc>
        <w:tc>
          <w:tcPr>
            <w:tcW w:w="6520" w:type="dxa"/>
          </w:tcPr>
          <w:p w14:paraId="285B7A30" w14:textId="77777777" w:rsidR="00141EE0" w:rsidRPr="00220BB2" w:rsidRDefault="00141EE0" w:rsidP="001F7BA5">
            <w:pPr>
              <w:spacing w:before="100" w:line="240" w:lineRule="exact"/>
              <w:rPr>
                <w:rFonts w:asciiTheme="minorHAnsi" w:hAnsiTheme="minorHAnsi" w:cstheme="minorHAnsi"/>
                <w:sz w:val="20"/>
                <w:lang w:val="de-DE"/>
              </w:rPr>
            </w:pPr>
          </w:p>
        </w:tc>
      </w:tr>
    </w:tbl>
    <w:p w14:paraId="66ABBBA0" w14:textId="77777777" w:rsidR="004D627B" w:rsidRPr="001B627C" w:rsidRDefault="004D627B" w:rsidP="003D4E66">
      <w:pPr>
        <w:tabs>
          <w:tab w:val="center" w:pos="4536"/>
          <w:tab w:val="right" w:pos="9072"/>
        </w:tabs>
        <w:spacing w:line="240" w:lineRule="exact"/>
        <w:rPr>
          <w:rFonts w:asciiTheme="minorHAnsi" w:hAnsiTheme="minorHAnsi" w:cstheme="minorHAnsi"/>
          <w:sz w:val="20"/>
        </w:rPr>
      </w:pPr>
    </w:p>
    <w:p w14:paraId="7A92BF4A" w14:textId="5F381C9A" w:rsidR="008E2ED1" w:rsidRPr="001B627C" w:rsidRDefault="007F47FE"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1B627C">
        <w:rPr>
          <w:rFonts w:asciiTheme="minorHAnsi" w:hAnsiTheme="minorHAnsi" w:cstheme="minorHAnsi"/>
          <w:sz w:val="20"/>
          <w:lang w:val="pl-PL"/>
        </w:rPr>
        <w:t xml:space="preserve">   I</w:t>
      </w:r>
      <w:r w:rsidR="000B5710" w:rsidRPr="001B627C">
        <w:rPr>
          <w:rFonts w:asciiTheme="minorHAnsi" w:hAnsiTheme="minorHAnsi" w:cstheme="minorHAnsi"/>
          <w:sz w:val="20"/>
          <w:lang w:val="pl-PL"/>
        </w:rPr>
        <w:t>I</w:t>
      </w:r>
      <w:r w:rsidRPr="001B627C">
        <w:rPr>
          <w:rFonts w:asciiTheme="minorHAnsi" w:hAnsiTheme="minorHAnsi" w:cstheme="minorHAnsi"/>
          <w:sz w:val="20"/>
          <w:lang w:val="pl-PL"/>
        </w:rPr>
        <w:t xml:space="preserve">I. </w:t>
      </w:r>
      <w:r w:rsidR="00BA173B" w:rsidRPr="001B627C">
        <w:rPr>
          <w:rFonts w:asciiTheme="minorHAnsi" w:hAnsiTheme="minorHAnsi" w:cstheme="minorHAnsi"/>
          <w:sz w:val="20"/>
          <w:lang w:val="pl-PL"/>
        </w:rPr>
        <w:t>CENA OFERTY</w:t>
      </w:r>
      <w:r w:rsidR="008E2ED1" w:rsidRPr="001B627C">
        <w:rPr>
          <w:rStyle w:val="Odwoanieprzypisudolnego"/>
          <w:rFonts w:asciiTheme="minorHAnsi" w:hAnsiTheme="minorHAnsi" w:cstheme="minorHAnsi"/>
          <w:sz w:val="20"/>
        </w:rPr>
        <w:footnoteReference w:id="3"/>
      </w:r>
      <w:r w:rsidR="008E2ED1" w:rsidRPr="001B627C">
        <w:rPr>
          <w:rFonts w:asciiTheme="minorHAnsi" w:hAnsiTheme="minorHAnsi" w:cstheme="minorHAnsi"/>
          <w:sz w:val="20"/>
          <w:lang w:val="pl-PL"/>
        </w:rPr>
        <w:t>:</w:t>
      </w:r>
    </w:p>
    <w:p w14:paraId="29227C3B" w14:textId="5A3C2849" w:rsidR="009E354D" w:rsidRPr="001B627C" w:rsidRDefault="009E354D" w:rsidP="009E354D">
      <w:pPr>
        <w:spacing w:before="120" w:line="276" w:lineRule="auto"/>
        <w:outlineLvl w:val="0"/>
        <w:rPr>
          <w:rFonts w:asciiTheme="minorHAnsi" w:hAnsiTheme="minorHAnsi" w:cstheme="minorHAnsi"/>
          <w:b/>
          <w:color w:val="000000"/>
          <w:sz w:val="20"/>
          <w:shd w:val="clear" w:color="auto" w:fill="FDFDFD"/>
        </w:rPr>
      </w:pPr>
      <w:r w:rsidRPr="001B627C">
        <w:rPr>
          <w:rFonts w:asciiTheme="minorHAnsi" w:hAnsiTheme="minorHAnsi" w:cstheme="minorHAnsi"/>
          <w:b/>
          <w:sz w:val="20"/>
        </w:rPr>
        <w:t xml:space="preserve">CZĘŚĆ 1 - </w:t>
      </w:r>
      <w:r w:rsidR="00EE2C56">
        <w:rPr>
          <w:rFonts w:asciiTheme="minorHAnsi" w:hAnsiTheme="minorHAnsi" w:cstheme="minorHAnsi"/>
          <w:sz w:val="20"/>
          <w:shd w:val="clear" w:color="auto" w:fill="FDFDFD"/>
        </w:rPr>
        <w:t xml:space="preserve">Wykonanie dokumentacji projektowej wraz z uzyskaniem niezbędnych decyzji formalno-prawnych oraz realizacja prac budowlano - montażowych dotyczących wybudowania </w:t>
      </w:r>
      <w:r w:rsidR="00EE2C56">
        <w:rPr>
          <w:rFonts w:asciiTheme="minorHAnsi" w:hAnsiTheme="minorHAnsi" w:cstheme="minorHAnsi"/>
          <w:sz w:val="20"/>
        </w:rPr>
        <w:t>linii kablowych SN-15kV, kontenerowej stacji transformatorowej SN/</w:t>
      </w:r>
      <w:proofErr w:type="spellStart"/>
      <w:r w:rsidR="00EE2C56">
        <w:rPr>
          <w:rFonts w:asciiTheme="minorHAnsi" w:hAnsiTheme="minorHAnsi" w:cstheme="minorHAnsi"/>
          <w:sz w:val="20"/>
        </w:rPr>
        <w:t>nN</w:t>
      </w:r>
      <w:proofErr w:type="spellEnd"/>
      <w:r w:rsidR="00EE2C56">
        <w:rPr>
          <w:rFonts w:asciiTheme="minorHAnsi" w:hAnsiTheme="minorHAnsi" w:cstheme="minorHAnsi"/>
          <w:sz w:val="20"/>
        </w:rPr>
        <w:t xml:space="preserve"> (przystosowanej do sterowania z telemechaniką wraz z bilansującym układem pomiarowym po stronie </w:t>
      </w:r>
      <w:proofErr w:type="spellStart"/>
      <w:r w:rsidR="00EE2C56">
        <w:rPr>
          <w:rFonts w:asciiTheme="minorHAnsi" w:hAnsiTheme="minorHAnsi" w:cstheme="minorHAnsi"/>
          <w:sz w:val="20"/>
        </w:rPr>
        <w:t>n.n</w:t>
      </w:r>
      <w:proofErr w:type="spellEnd"/>
      <w:r w:rsidR="00EE2C56">
        <w:rPr>
          <w:rFonts w:asciiTheme="minorHAnsi" w:hAnsiTheme="minorHAnsi" w:cstheme="minorHAnsi"/>
          <w:sz w:val="20"/>
        </w:rPr>
        <w:t xml:space="preserve">), przyłącza kablowego </w:t>
      </w:r>
      <w:proofErr w:type="spellStart"/>
      <w:r w:rsidR="00EE2C56">
        <w:rPr>
          <w:rFonts w:asciiTheme="minorHAnsi" w:hAnsiTheme="minorHAnsi" w:cstheme="minorHAnsi"/>
          <w:sz w:val="20"/>
        </w:rPr>
        <w:t>nN</w:t>
      </w:r>
      <w:proofErr w:type="spellEnd"/>
      <w:r w:rsidR="00EE2C56">
        <w:rPr>
          <w:rFonts w:asciiTheme="minorHAnsi" w:hAnsiTheme="minorHAnsi" w:cstheme="minorHAnsi"/>
          <w:sz w:val="20"/>
        </w:rPr>
        <w:t xml:space="preserve">, złącza kablowego </w:t>
      </w:r>
      <w:proofErr w:type="spellStart"/>
      <w:r w:rsidR="00EE2C56">
        <w:rPr>
          <w:rFonts w:asciiTheme="minorHAnsi" w:hAnsiTheme="minorHAnsi" w:cstheme="minorHAnsi"/>
          <w:sz w:val="20"/>
        </w:rPr>
        <w:t>nN</w:t>
      </w:r>
      <w:proofErr w:type="spellEnd"/>
      <w:r w:rsidR="00EE2C56">
        <w:rPr>
          <w:rFonts w:asciiTheme="minorHAnsi" w:hAnsiTheme="minorHAnsi" w:cstheme="minorHAnsi"/>
          <w:sz w:val="20"/>
        </w:rPr>
        <w:t xml:space="preserve"> zintegrowanego z układem pomiarowym półpośrednim</w:t>
      </w:r>
      <w:r w:rsidR="00EE2C56">
        <w:rPr>
          <w:rFonts w:asciiTheme="minorHAnsi" w:hAnsiTheme="minorHAnsi" w:cstheme="minorHAnsi"/>
          <w:sz w:val="20"/>
          <w:shd w:val="clear" w:color="auto" w:fill="FDFDFD"/>
        </w:rPr>
        <w:t xml:space="preserve"> - warunki  przyłączenia nr 22-B4/WP/03504 z dnia 02.06.2022r. – zasilanie obiektu gastronomicznego w m. Bielanka gm. </w:t>
      </w:r>
      <w:proofErr w:type="spellStart"/>
      <w:r w:rsidR="00EE2C56">
        <w:rPr>
          <w:rFonts w:asciiTheme="minorHAnsi" w:hAnsiTheme="minorHAnsi" w:cstheme="minorHAnsi"/>
          <w:sz w:val="20"/>
          <w:shd w:val="clear" w:color="auto" w:fill="FDFDFD"/>
        </w:rPr>
        <w:t>Ruciane-Nid</w:t>
      </w:r>
      <w:r w:rsidR="006F2AC1">
        <w:rPr>
          <w:rFonts w:asciiTheme="minorHAnsi" w:hAnsiTheme="minorHAnsi" w:cstheme="minorHAnsi"/>
          <w:sz w:val="20"/>
          <w:shd w:val="clear" w:color="auto" w:fill="FDFDFD"/>
        </w:rPr>
        <w:t>a</w:t>
      </w:r>
      <w:bookmarkStart w:id="3" w:name="_GoBack"/>
      <w:bookmarkEnd w:id="3"/>
      <w:proofErr w:type="spellEnd"/>
    </w:p>
    <w:p w14:paraId="6E4E6A13" w14:textId="77777777" w:rsidR="009E354D" w:rsidRPr="001B627C" w:rsidRDefault="009E354D" w:rsidP="009E354D">
      <w:pPr>
        <w:spacing w:before="100" w:beforeAutospacing="1" w:after="100" w:afterAutospacing="1" w:line="240" w:lineRule="auto"/>
        <w:rPr>
          <w:rFonts w:asciiTheme="minorHAnsi" w:hAnsiTheme="minorHAnsi" w:cstheme="minorHAnsi"/>
          <w:sz w:val="20"/>
        </w:rPr>
      </w:pPr>
      <w:r w:rsidRPr="001B627C">
        <w:rPr>
          <w:rFonts w:asciiTheme="minorHAnsi" w:hAnsiTheme="minorHAnsi" w:cstheme="minorHAnsi"/>
          <w:b/>
          <w:sz w:val="20"/>
        </w:rPr>
        <w:lastRenderedPageBreak/>
        <w:t>Cena netto</w:t>
      </w:r>
      <w:r w:rsidRPr="001B627C">
        <w:rPr>
          <w:rFonts w:asciiTheme="minorHAnsi" w:hAnsiTheme="minorHAnsi" w:cstheme="minorHAnsi"/>
          <w:sz w:val="20"/>
        </w:rPr>
        <w:t xml:space="preserve"> ..................................... </w:t>
      </w:r>
      <w:r w:rsidRPr="001B627C">
        <w:rPr>
          <w:rFonts w:asciiTheme="minorHAnsi" w:hAnsiTheme="minorHAnsi" w:cstheme="minorHAnsi"/>
          <w:b/>
          <w:sz w:val="20"/>
        </w:rPr>
        <w:t>zł</w:t>
      </w:r>
      <w:r w:rsidRPr="001B627C">
        <w:rPr>
          <w:rFonts w:asciiTheme="minorHAnsi" w:hAnsiTheme="minorHAnsi" w:cstheme="minorHAnsi"/>
          <w:sz w:val="20"/>
        </w:rPr>
        <w:t xml:space="preserve"> (słownie ........................................)</w:t>
      </w:r>
    </w:p>
    <w:p w14:paraId="51485808" w14:textId="77777777" w:rsidR="009E354D" w:rsidRPr="001B627C" w:rsidRDefault="009E354D" w:rsidP="009E354D">
      <w:pPr>
        <w:spacing w:before="100" w:beforeAutospacing="1" w:after="100" w:afterAutospacing="1" w:line="240" w:lineRule="auto"/>
        <w:rPr>
          <w:rFonts w:asciiTheme="minorHAnsi" w:hAnsiTheme="minorHAnsi" w:cstheme="minorHAnsi"/>
          <w:sz w:val="20"/>
        </w:rPr>
      </w:pPr>
      <w:r w:rsidRPr="001B627C">
        <w:rPr>
          <w:rFonts w:asciiTheme="minorHAnsi" w:hAnsiTheme="minorHAnsi" w:cstheme="minorHAnsi"/>
          <w:b/>
          <w:sz w:val="20"/>
        </w:rPr>
        <w:t>Wartość podatku VAT</w:t>
      </w:r>
      <w:r w:rsidRPr="001B627C">
        <w:rPr>
          <w:rFonts w:asciiTheme="minorHAnsi" w:hAnsiTheme="minorHAnsi" w:cstheme="minorHAnsi"/>
          <w:sz w:val="20"/>
        </w:rPr>
        <w:t xml:space="preserve"> .................. </w:t>
      </w:r>
      <w:r w:rsidRPr="001B627C">
        <w:rPr>
          <w:rFonts w:asciiTheme="minorHAnsi" w:hAnsiTheme="minorHAnsi" w:cstheme="minorHAnsi"/>
          <w:b/>
          <w:sz w:val="20"/>
        </w:rPr>
        <w:t>zł,</w:t>
      </w:r>
      <w:r w:rsidRPr="001B627C">
        <w:rPr>
          <w:rFonts w:asciiTheme="minorHAnsi" w:hAnsiTheme="minorHAnsi" w:cstheme="minorHAnsi"/>
          <w:sz w:val="20"/>
        </w:rPr>
        <w:t xml:space="preserve">   według stawki ……..…. %</w:t>
      </w:r>
    </w:p>
    <w:p w14:paraId="5F6611EE" w14:textId="77777777" w:rsidR="009E354D" w:rsidRPr="001B627C" w:rsidRDefault="009E354D" w:rsidP="009E354D">
      <w:pPr>
        <w:spacing w:before="100" w:beforeAutospacing="1" w:after="100" w:afterAutospacing="1" w:line="240" w:lineRule="auto"/>
        <w:rPr>
          <w:rFonts w:asciiTheme="minorHAnsi" w:hAnsiTheme="minorHAnsi" w:cstheme="minorHAnsi"/>
          <w:sz w:val="20"/>
        </w:rPr>
      </w:pPr>
      <w:r w:rsidRPr="001B627C">
        <w:rPr>
          <w:rFonts w:asciiTheme="minorHAnsi" w:hAnsiTheme="minorHAnsi" w:cstheme="minorHAnsi"/>
          <w:b/>
          <w:sz w:val="20"/>
        </w:rPr>
        <w:t>Cena brutto</w:t>
      </w:r>
      <w:r w:rsidRPr="001B627C">
        <w:rPr>
          <w:rFonts w:asciiTheme="minorHAnsi" w:hAnsiTheme="minorHAnsi" w:cstheme="minorHAnsi"/>
          <w:sz w:val="20"/>
        </w:rPr>
        <w:t xml:space="preserve"> ................................. </w:t>
      </w:r>
      <w:r w:rsidRPr="001B627C">
        <w:rPr>
          <w:rFonts w:asciiTheme="minorHAnsi" w:hAnsiTheme="minorHAnsi" w:cstheme="minorHAnsi"/>
          <w:b/>
          <w:sz w:val="20"/>
        </w:rPr>
        <w:t>zł</w:t>
      </w:r>
      <w:r w:rsidRPr="001B627C">
        <w:rPr>
          <w:rFonts w:asciiTheme="minorHAnsi" w:hAnsiTheme="minorHAnsi" w:cstheme="minorHAnsi"/>
          <w:sz w:val="20"/>
        </w:rPr>
        <w:t xml:space="preserve"> (słownie ...........................................) </w:t>
      </w:r>
    </w:p>
    <w:p w14:paraId="69CACE4C" w14:textId="77777777" w:rsidR="009E354D" w:rsidRPr="001B627C" w:rsidRDefault="009E354D" w:rsidP="009E354D">
      <w:pPr>
        <w:spacing w:before="100" w:beforeAutospacing="1" w:after="100" w:afterAutospacing="1" w:line="240" w:lineRule="auto"/>
        <w:rPr>
          <w:rFonts w:asciiTheme="minorHAnsi" w:hAnsiTheme="minorHAnsi" w:cstheme="minorHAnsi"/>
          <w:sz w:val="20"/>
        </w:rPr>
      </w:pPr>
      <w:r w:rsidRPr="001B627C">
        <w:rPr>
          <w:rFonts w:asciiTheme="minorHAnsi" w:hAnsiTheme="minorHAnsi" w:cstheme="minorHAnsi"/>
          <w:sz w:val="20"/>
        </w:rPr>
        <w:t>Na łączną cenę przedmiotu Zamówienia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9E354D" w:rsidRPr="001B627C" w14:paraId="2EF369FF" w14:textId="77777777" w:rsidTr="002A0DDA">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591699"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C4AF05"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Cena netto</w:t>
            </w:r>
          </w:p>
          <w:p w14:paraId="7C7B1892"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6A9D5D"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23CA3C"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Podatek VAT</w:t>
            </w:r>
          </w:p>
          <w:p w14:paraId="3A122448"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06B8BE"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Cena brutto</w:t>
            </w:r>
          </w:p>
          <w:p w14:paraId="4DEA4204" w14:textId="77777777" w:rsidR="009E354D" w:rsidRPr="001B627C" w:rsidRDefault="009E354D" w:rsidP="002A0DDA">
            <w:pPr>
              <w:pStyle w:val="Bezodstpw"/>
              <w:jc w:val="center"/>
              <w:rPr>
                <w:rFonts w:asciiTheme="minorHAnsi" w:hAnsiTheme="minorHAnsi" w:cstheme="minorHAnsi"/>
                <w:b/>
                <w:sz w:val="20"/>
                <w:szCs w:val="20"/>
              </w:rPr>
            </w:pPr>
            <w:r w:rsidRPr="001B627C">
              <w:rPr>
                <w:rFonts w:asciiTheme="minorHAnsi" w:hAnsiTheme="minorHAnsi" w:cstheme="minorHAnsi"/>
                <w:b/>
                <w:sz w:val="20"/>
                <w:szCs w:val="20"/>
              </w:rPr>
              <w:t>[zł]</w:t>
            </w:r>
          </w:p>
        </w:tc>
      </w:tr>
      <w:tr w:rsidR="009E354D" w:rsidRPr="001B627C" w14:paraId="6ECE7DA4" w14:textId="77777777" w:rsidTr="002A0DDA">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4B362D9C" w14:textId="77777777" w:rsidR="009E354D" w:rsidRPr="001B627C" w:rsidRDefault="009E354D" w:rsidP="002A0DDA">
            <w:pPr>
              <w:spacing w:before="100" w:beforeAutospacing="1" w:after="100" w:afterAutospacing="1" w:line="240" w:lineRule="auto"/>
              <w:jc w:val="center"/>
              <w:rPr>
                <w:rFonts w:asciiTheme="minorHAnsi" w:hAnsiTheme="minorHAnsi" w:cstheme="minorHAnsi"/>
                <w:b/>
                <w:sz w:val="20"/>
              </w:rPr>
            </w:pPr>
            <w:r w:rsidRPr="001B627C">
              <w:rPr>
                <w:rFonts w:asciiTheme="minorHAnsi" w:hAnsiTheme="minorHAnsi" w:cstheme="minorHAnsi"/>
                <w:b/>
                <w:sz w:val="20"/>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78808891"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76042D24"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1944B1B2"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7B61B7A0"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r>
      <w:tr w:rsidR="009E354D" w:rsidRPr="001B627C" w14:paraId="55D26835" w14:textId="77777777" w:rsidTr="002A0DDA">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02B6FAFC" w14:textId="77777777" w:rsidR="009E354D" w:rsidRPr="001B627C" w:rsidRDefault="009E354D" w:rsidP="002A0DDA">
            <w:pPr>
              <w:spacing w:before="100" w:beforeAutospacing="1" w:after="100" w:afterAutospacing="1" w:line="240" w:lineRule="auto"/>
              <w:jc w:val="center"/>
              <w:rPr>
                <w:rFonts w:asciiTheme="minorHAnsi" w:hAnsiTheme="minorHAnsi" w:cstheme="minorHAnsi"/>
                <w:b/>
                <w:sz w:val="20"/>
              </w:rPr>
            </w:pPr>
            <w:r w:rsidRPr="001B627C">
              <w:rPr>
                <w:rFonts w:asciiTheme="minorHAnsi" w:hAnsiTheme="minorHAnsi" w:cstheme="minorHAnsi"/>
                <w:b/>
                <w:sz w:val="20"/>
              </w:rPr>
              <w:t>Roboty budowlane</w:t>
            </w:r>
          </w:p>
        </w:tc>
        <w:tc>
          <w:tcPr>
            <w:tcW w:w="1749" w:type="dxa"/>
            <w:tcBorders>
              <w:top w:val="single" w:sz="4" w:space="0" w:color="auto"/>
              <w:left w:val="single" w:sz="4" w:space="0" w:color="auto"/>
              <w:bottom w:val="single" w:sz="4" w:space="0" w:color="auto"/>
              <w:right w:val="single" w:sz="4" w:space="0" w:color="auto"/>
            </w:tcBorders>
          </w:tcPr>
          <w:p w14:paraId="40C75982"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3AC1A067"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49" w:type="dxa"/>
            <w:tcBorders>
              <w:top w:val="single" w:sz="4" w:space="0" w:color="auto"/>
              <w:left w:val="single" w:sz="4" w:space="0" w:color="auto"/>
              <w:bottom w:val="single" w:sz="4" w:space="0" w:color="auto"/>
              <w:right w:val="single" w:sz="4" w:space="0" w:color="auto"/>
            </w:tcBorders>
          </w:tcPr>
          <w:p w14:paraId="31336789"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tcPr>
          <w:p w14:paraId="1C17BDA0"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r>
      <w:tr w:rsidR="009E354D" w:rsidRPr="001B627C" w14:paraId="25CEC166" w14:textId="77777777" w:rsidTr="002A0DDA">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3F4A53B" w14:textId="77777777" w:rsidR="009E354D" w:rsidRPr="001B627C" w:rsidRDefault="009E354D" w:rsidP="002A0DDA">
            <w:pPr>
              <w:spacing w:before="100" w:beforeAutospacing="1" w:after="100" w:afterAutospacing="1" w:line="240" w:lineRule="auto"/>
              <w:jc w:val="right"/>
              <w:rPr>
                <w:rFonts w:asciiTheme="minorHAnsi" w:hAnsiTheme="minorHAnsi" w:cstheme="minorHAnsi"/>
                <w:b/>
                <w:sz w:val="20"/>
              </w:rPr>
            </w:pPr>
            <w:r w:rsidRPr="001B627C">
              <w:rPr>
                <w:rFonts w:asciiTheme="minorHAnsi" w:hAnsiTheme="minorHAnsi" w:cstheme="minorHAnsi"/>
                <w:b/>
                <w:sz w:val="20"/>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B737218"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ECDC41"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7CAAC23"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53AA4BD" w14:textId="77777777" w:rsidR="009E354D" w:rsidRPr="001B627C" w:rsidRDefault="009E354D" w:rsidP="002A0DDA">
            <w:pPr>
              <w:spacing w:before="100" w:beforeAutospacing="1" w:after="100" w:afterAutospacing="1" w:line="240" w:lineRule="auto"/>
              <w:rPr>
                <w:rFonts w:asciiTheme="minorHAnsi" w:hAnsiTheme="minorHAnsi" w:cstheme="minorHAnsi"/>
                <w:b/>
                <w:sz w:val="20"/>
              </w:rPr>
            </w:pPr>
          </w:p>
        </w:tc>
      </w:tr>
    </w:tbl>
    <w:p w14:paraId="07DE3EA0" w14:textId="77777777" w:rsidR="009E354D" w:rsidRPr="001B627C" w:rsidRDefault="009E354D" w:rsidP="009E354D">
      <w:pPr>
        <w:pStyle w:val="Bezodstpw"/>
        <w:rPr>
          <w:rFonts w:asciiTheme="minorHAnsi" w:hAnsiTheme="minorHAnsi" w:cstheme="minorHAnsi"/>
          <w:sz w:val="20"/>
          <w:szCs w:val="20"/>
        </w:rPr>
      </w:pPr>
    </w:p>
    <w:p w14:paraId="7415280F" w14:textId="77777777" w:rsidR="009E354D" w:rsidRPr="001B627C" w:rsidRDefault="009E354D" w:rsidP="009E354D">
      <w:pPr>
        <w:pStyle w:val="Bezodstpw"/>
        <w:rPr>
          <w:rFonts w:asciiTheme="minorHAnsi" w:hAnsiTheme="minorHAnsi" w:cstheme="minorHAnsi"/>
          <w:b/>
          <w:sz w:val="20"/>
          <w:szCs w:val="20"/>
        </w:rPr>
      </w:pPr>
      <w:r w:rsidRPr="001B627C">
        <w:rPr>
          <w:rFonts w:asciiTheme="minorHAnsi" w:hAnsiTheme="minorHAnsi" w:cstheme="minorHAnsi"/>
          <w:b/>
          <w:sz w:val="20"/>
          <w:szCs w:val="20"/>
        </w:rPr>
        <w:t>UWAGA!</w:t>
      </w:r>
    </w:p>
    <w:p w14:paraId="6AAEC088" w14:textId="77777777" w:rsidR="009E354D" w:rsidRPr="001B627C" w:rsidRDefault="009E354D" w:rsidP="009E354D">
      <w:pPr>
        <w:pStyle w:val="Bezodstpw"/>
        <w:rPr>
          <w:rFonts w:asciiTheme="minorHAnsi" w:hAnsiTheme="minorHAnsi" w:cstheme="minorHAnsi"/>
          <w:sz w:val="20"/>
          <w:szCs w:val="20"/>
        </w:rPr>
      </w:pPr>
      <w:r w:rsidRPr="001B627C">
        <w:rPr>
          <w:rFonts w:asciiTheme="minorHAnsi" w:hAnsiTheme="minorHAnsi" w:cstheme="minorHAnsi"/>
          <w:sz w:val="20"/>
          <w:szCs w:val="20"/>
        </w:rPr>
        <w:t xml:space="preserve">Cena dokumentacji nie może przekraczać 25 % ceny ofertowej. </w:t>
      </w:r>
    </w:p>
    <w:p w14:paraId="4D1D0FA0" w14:textId="77777777" w:rsidR="009E354D" w:rsidRPr="001B627C" w:rsidRDefault="009E354D" w:rsidP="009E354D">
      <w:pPr>
        <w:pStyle w:val="Bezodstpw"/>
        <w:rPr>
          <w:rFonts w:asciiTheme="minorHAnsi" w:hAnsiTheme="minorHAnsi" w:cstheme="minorHAnsi"/>
          <w:sz w:val="20"/>
          <w:szCs w:val="20"/>
        </w:rPr>
      </w:pPr>
    </w:p>
    <w:p w14:paraId="344B5720" w14:textId="79B9B324" w:rsidR="009E354D" w:rsidRPr="001B627C" w:rsidRDefault="009E354D" w:rsidP="009E354D">
      <w:pPr>
        <w:pStyle w:val="Akapitzlist"/>
        <w:spacing w:before="100" w:beforeAutospacing="1" w:line="240" w:lineRule="auto"/>
        <w:ind w:left="426" w:hanging="426"/>
        <w:rPr>
          <w:rFonts w:asciiTheme="minorHAnsi" w:hAnsiTheme="minorHAnsi" w:cstheme="minorHAnsi"/>
          <w:sz w:val="20"/>
        </w:rPr>
      </w:pPr>
    </w:p>
    <w:p w14:paraId="28E4D004" w14:textId="2511379F" w:rsidR="00A47F02" w:rsidRPr="001B627C" w:rsidRDefault="00A47F02" w:rsidP="00B369EA">
      <w:pPr>
        <w:pStyle w:val="Akapitzlist"/>
        <w:spacing w:before="100" w:beforeAutospacing="1" w:line="240" w:lineRule="auto"/>
        <w:ind w:left="426" w:hanging="426"/>
        <w:rPr>
          <w:rFonts w:asciiTheme="minorHAnsi" w:hAnsiTheme="minorHAnsi" w:cstheme="minorHAnsi"/>
          <w:sz w:val="20"/>
        </w:rPr>
      </w:pPr>
    </w:p>
    <w:p w14:paraId="678B9FDA" w14:textId="160282A4" w:rsidR="00305559" w:rsidRPr="001B627C" w:rsidRDefault="00305559" w:rsidP="000B5710">
      <w:pPr>
        <w:pStyle w:val="Nagwek2"/>
        <w:widowControl w:val="0"/>
        <w:numPr>
          <w:ilvl w:val="0"/>
          <w:numId w:val="35"/>
        </w:numPr>
        <w:spacing w:before="120" w:after="120" w:line="240" w:lineRule="exact"/>
        <w:ind w:left="426"/>
        <w:rPr>
          <w:rFonts w:asciiTheme="minorHAnsi" w:hAnsiTheme="minorHAnsi" w:cstheme="minorHAnsi"/>
          <w:sz w:val="20"/>
          <w:lang w:val="pl-PL"/>
        </w:rPr>
      </w:pPr>
      <w:r w:rsidRPr="001B627C">
        <w:rPr>
          <w:rFonts w:asciiTheme="minorHAnsi" w:hAnsiTheme="minorHAnsi" w:cstheme="minorHAnsi"/>
          <w:sz w:val="20"/>
          <w:lang w:val="pl-PL"/>
        </w:rPr>
        <w:t>OŚWIADCZENIA I INFORMACJE:</w:t>
      </w:r>
    </w:p>
    <w:p w14:paraId="73BEE4C6" w14:textId="3231DF0E" w:rsidR="008E2ED1" w:rsidRPr="001B627C" w:rsidRDefault="00305559" w:rsidP="003D4E66">
      <w:pPr>
        <w:pStyle w:val="Akapitzlist"/>
        <w:spacing w:line="240" w:lineRule="exact"/>
        <w:ind w:left="0"/>
        <w:rPr>
          <w:rFonts w:asciiTheme="minorHAnsi" w:hAnsiTheme="minorHAnsi" w:cstheme="minorHAnsi"/>
          <w:sz w:val="20"/>
        </w:rPr>
      </w:pPr>
      <w:r w:rsidRPr="001B627C">
        <w:rPr>
          <w:rFonts w:asciiTheme="minorHAnsi" w:hAnsiTheme="minorHAnsi" w:cstheme="minorHAnsi"/>
          <w:b/>
          <w:sz w:val="20"/>
        </w:rPr>
        <w:t>My, niżej podpisani, niniejszym oświadczamy, co następuje</w:t>
      </w:r>
      <w:r w:rsidR="008E2ED1" w:rsidRPr="001B627C">
        <w:rPr>
          <w:rFonts w:asciiTheme="minorHAnsi" w:hAnsiTheme="minorHAnsi" w:cstheme="minorHAnsi"/>
          <w:sz w:val="20"/>
        </w:rPr>
        <w:t>:</w:t>
      </w:r>
    </w:p>
    <w:p w14:paraId="4A3193EA" w14:textId="0C403F78" w:rsidR="00D90DD6" w:rsidRPr="001B627C"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Spełniamy warunki udziału w postępowaniu wskazane w pkt. 1.2 Załącznika nr 2 do SWZ, jeśli Zam</w:t>
      </w:r>
      <w:r w:rsidR="00B369EA" w:rsidRPr="001B627C">
        <w:rPr>
          <w:rFonts w:asciiTheme="minorHAnsi" w:hAnsiTheme="minorHAnsi" w:cstheme="minorHAnsi"/>
          <w:sz w:val="20"/>
          <w:lang w:eastAsia="pl-PL"/>
        </w:rPr>
        <w:t>awiający wskazał takie warunki.</w:t>
      </w:r>
    </w:p>
    <w:p w14:paraId="7C4F43E5"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1B627C">
        <w:rPr>
          <w:rFonts w:asciiTheme="minorHAnsi" w:hAnsiTheme="minorHAnsi" w:cstheme="minorHAnsi"/>
          <w:sz w:val="20"/>
          <w:lang w:eastAsia="pl-PL"/>
        </w:rPr>
        <w:t xml:space="preserve">przesłanek określonych w pkt. 1.1. </w:t>
      </w:r>
      <w:proofErr w:type="spellStart"/>
      <w:r w:rsidRPr="001B627C">
        <w:rPr>
          <w:rFonts w:asciiTheme="minorHAnsi" w:hAnsiTheme="minorHAnsi" w:cstheme="minorHAnsi"/>
          <w:sz w:val="20"/>
          <w:lang w:eastAsia="pl-PL"/>
        </w:rPr>
        <w:t>ppkt</w:t>
      </w:r>
      <w:proofErr w:type="spellEnd"/>
      <w:r w:rsidRPr="001B627C">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07EC9A03"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ADD1545"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E85CA0A"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rPr>
        <w:t>Oświadczamy, że niedoszacowanie, pominięcie lub brak należytego rozpoznania przez nas zakresu przedmiotu Zamówienia nie jest podstawą do żądania zmiany ceny.</w:t>
      </w:r>
    </w:p>
    <w:p w14:paraId="5DA4B088"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1B627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1B627C">
        <w:rPr>
          <w:rFonts w:asciiTheme="minorHAnsi" w:hAnsiTheme="minorHAnsi" w:cstheme="minorHAnsi"/>
          <w:color w:val="17406D" w:themeColor="text2"/>
          <w:sz w:val="20"/>
          <w:lang w:eastAsia="pl-PL"/>
        </w:rPr>
        <w:t>.</w:t>
      </w:r>
    </w:p>
    <w:p w14:paraId="12153583" w14:textId="77777777" w:rsidR="00220BB2" w:rsidRPr="001B627C"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Otrzymaliśmy konieczne informacje do przygotowania Oferty i wykonania Zakupu.</w:t>
      </w:r>
    </w:p>
    <w:p w14:paraId="4AB0FEA2" w14:textId="7D571BAB" w:rsidR="003B0FB4" w:rsidRPr="001B627C"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1B627C">
        <w:rPr>
          <w:rFonts w:asciiTheme="minorHAnsi" w:hAnsiTheme="minorHAnsi" w:cstheme="minorHAnsi"/>
          <w:sz w:val="20"/>
        </w:rPr>
        <w:t>Oświadczamy, że</w:t>
      </w:r>
      <w:r w:rsidRPr="001B627C">
        <w:rPr>
          <w:rStyle w:val="Odwoanieprzypisudolnego"/>
          <w:rFonts w:asciiTheme="minorHAnsi" w:hAnsiTheme="minorHAnsi" w:cstheme="minorHAnsi"/>
          <w:sz w:val="20"/>
        </w:rPr>
        <w:footnoteReference w:id="4"/>
      </w:r>
      <w:r w:rsidR="00B369EA" w:rsidRPr="001B627C">
        <w:rPr>
          <w:rFonts w:asciiTheme="minorHAnsi" w:hAnsiTheme="minorHAnsi" w:cstheme="minorHAnsi"/>
          <w:sz w:val="20"/>
        </w:rPr>
        <w:t>:</w:t>
      </w:r>
    </w:p>
    <w:p w14:paraId="03256BCA" w14:textId="77777777" w:rsidR="003B0FB4" w:rsidRPr="001B627C" w:rsidRDefault="006F2AC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1B627C">
            <w:rPr>
              <w:rFonts w:ascii="Segoe UI Symbol" w:eastAsia="MS Gothic" w:hAnsi="Segoe UI Symbol" w:cs="Segoe UI Symbol"/>
              <w:sz w:val="20"/>
            </w:rPr>
            <w:t>☐</w:t>
          </w:r>
        </w:sdtContent>
      </w:sdt>
      <w:r w:rsidR="003B0FB4" w:rsidRPr="001B627C">
        <w:rPr>
          <w:rFonts w:asciiTheme="minorHAnsi" w:hAnsiTheme="minorHAnsi" w:cstheme="minorHAnsi"/>
          <w:sz w:val="20"/>
        </w:rPr>
        <w:tab/>
        <w:t>Przedmiot zamówienia wykonamy siłami własnymi;</w:t>
      </w:r>
    </w:p>
    <w:p w14:paraId="4DA4DD2E" w14:textId="77777777" w:rsidR="003B0FB4" w:rsidRPr="001B627C" w:rsidRDefault="006F2AC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1B627C">
            <w:rPr>
              <w:rFonts w:ascii="Segoe UI Symbol" w:eastAsia="MS Gothic" w:hAnsi="Segoe UI Symbol" w:cs="Segoe UI Symbol"/>
              <w:sz w:val="20"/>
            </w:rPr>
            <w:t>☐</w:t>
          </w:r>
        </w:sdtContent>
      </w:sdt>
      <w:r w:rsidR="003B0FB4" w:rsidRPr="001B627C">
        <w:rPr>
          <w:rFonts w:asciiTheme="minorHAnsi" w:hAnsiTheme="minorHAnsi" w:cstheme="minorHAnsi"/>
          <w:sz w:val="20"/>
        </w:rPr>
        <w:tab/>
        <w:t>Powierzymy następującym podwykonawcom realizację następujących części:</w:t>
      </w:r>
    </w:p>
    <w:p w14:paraId="48C5FB6A" w14:textId="77777777" w:rsidR="003B0FB4" w:rsidRPr="001B627C"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1B627C" w14:paraId="17CB41E9" w14:textId="77777777" w:rsidTr="003B0FB4">
        <w:trPr>
          <w:jc w:val="center"/>
        </w:trPr>
        <w:tc>
          <w:tcPr>
            <w:tcW w:w="429" w:type="dxa"/>
            <w:shd w:val="clear" w:color="auto" w:fill="F2F2F2" w:themeFill="background1" w:themeFillShade="F2"/>
          </w:tcPr>
          <w:p w14:paraId="6E4AE9D9" w14:textId="77777777" w:rsidR="003B0FB4" w:rsidRPr="001B627C" w:rsidRDefault="003B0FB4" w:rsidP="00DE4D54">
            <w:pPr>
              <w:spacing w:line="240" w:lineRule="exact"/>
              <w:ind w:right="-284"/>
              <w:jc w:val="left"/>
              <w:rPr>
                <w:rFonts w:asciiTheme="minorHAnsi" w:hAnsiTheme="minorHAnsi" w:cstheme="minorHAnsi"/>
              </w:rPr>
            </w:pPr>
            <w:r w:rsidRPr="001B627C">
              <w:rPr>
                <w:rFonts w:asciiTheme="minorHAnsi" w:hAnsiTheme="minorHAnsi" w:cstheme="minorHAnsi"/>
              </w:rPr>
              <w:t>Lp.</w:t>
            </w:r>
          </w:p>
        </w:tc>
        <w:tc>
          <w:tcPr>
            <w:tcW w:w="3408" w:type="dxa"/>
            <w:shd w:val="clear" w:color="auto" w:fill="F2F2F2" w:themeFill="background1" w:themeFillShade="F2"/>
          </w:tcPr>
          <w:p w14:paraId="4AFA0997" w14:textId="77777777" w:rsidR="003B0FB4" w:rsidRPr="001B627C" w:rsidRDefault="003B0FB4" w:rsidP="004F5FE5">
            <w:pPr>
              <w:spacing w:line="240" w:lineRule="exact"/>
              <w:ind w:right="-284"/>
              <w:jc w:val="center"/>
              <w:rPr>
                <w:rFonts w:asciiTheme="minorHAnsi" w:hAnsiTheme="minorHAnsi" w:cstheme="minorHAnsi"/>
              </w:rPr>
            </w:pPr>
            <w:r w:rsidRPr="001B627C">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1B627C" w:rsidRDefault="003B0FB4" w:rsidP="004F5FE5">
            <w:pPr>
              <w:spacing w:line="240" w:lineRule="exact"/>
              <w:ind w:right="-284"/>
              <w:jc w:val="center"/>
              <w:rPr>
                <w:rFonts w:asciiTheme="minorHAnsi" w:hAnsiTheme="minorHAnsi" w:cstheme="minorHAnsi"/>
              </w:rPr>
            </w:pPr>
            <w:r w:rsidRPr="001B627C">
              <w:rPr>
                <w:rFonts w:asciiTheme="minorHAnsi" w:hAnsiTheme="minorHAnsi" w:cstheme="minorHAnsi"/>
              </w:rPr>
              <w:t>Zakres zamówienia, który</w:t>
            </w:r>
          </w:p>
          <w:p w14:paraId="69EBD806" w14:textId="77777777" w:rsidR="003B0FB4" w:rsidRPr="001B627C" w:rsidRDefault="003B0FB4" w:rsidP="004F5FE5">
            <w:pPr>
              <w:spacing w:line="240" w:lineRule="exact"/>
              <w:ind w:right="-284"/>
              <w:jc w:val="center"/>
              <w:rPr>
                <w:rFonts w:asciiTheme="minorHAnsi" w:hAnsiTheme="minorHAnsi" w:cstheme="minorHAnsi"/>
              </w:rPr>
            </w:pPr>
            <w:r w:rsidRPr="001B627C">
              <w:rPr>
                <w:rFonts w:asciiTheme="minorHAnsi" w:hAnsiTheme="minorHAnsi" w:cstheme="minorHAnsi"/>
              </w:rPr>
              <w:t>zostanie powierzony podwykonawcy</w:t>
            </w:r>
          </w:p>
        </w:tc>
      </w:tr>
      <w:tr w:rsidR="003B0FB4" w:rsidRPr="001B627C" w14:paraId="36D8FA5C" w14:textId="77777777" w:rsidTr="003B0FB4">
        <w:trPr>
          <w:jc w:val="center"/>
        </w:trPr>
        <w:tc>
          <w:tcPr>
            <w:tcW w:w="429" w:type="dxa"/>
          </w:tcPr>
          <w:p w14:paraId="6BAC586A" w14:textId="77777777" w:rsidR="003B0FB4" w:rsidRPr="001B627C"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1B627C"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1B627C" w:rsidRDefault="003B0FB4" w:rsidP="004F5FE5">
            <w:pPr>
              <w:spacing w:line="240" w:lineRule="exact"/>
              <w:ind w:right="-284"/>
              <w:jc w:val="center"/>
              <w:rPr>
                <w:rFonts w:asciiTheme="minorHAnsi" w:hAnsiTheme="minorHAnsi" w:cstheme="minorHAnsi"/>
              </w:rPr>
            </w:pPr>
          </w:p>
        </w:tc>
      </w:tr>
      <w:tr w:rsidR="003B0FB4" w:rsidRPr="001B627C" w14:paraId="4926F7CA" w14:textId="77777777" w:rsidTr="003B0FB4">
        <w:trPr>
          <w:jc w:val="center"/>
        </w:trPr>
        <w:tc>
          <w:tcPr>
            <w:tcW w:w="429" w:type="dxa"/>
          </w:tcPr>
          <w:p w14:paraId="3D09672D" w14:textId="77777777" w:rsidR="003B0FB4" w:rsidRPr="001B627C"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1B627C"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1B627C" w:rsidRDefault="003B0FB4" w:rsidP="004F5FE5">
            <w:pPr>
              <w:spacing w:line="240" w:lineRule="exact"/>
              <w:ind w:right="-284"/>
              <w:jc w:val="center"/>
              <w:rPr>
                <w:rFonts w:asciiTheme="minorHAnsi" w:hAnsiTheme="minorHAnsi" w:cstheme="minorHAnsi"/>
              </w:rPr>
            </w:pPr>
          </w:p>
        </w:tc>
      </w:tr>
    </w:tbl>
    <w:p w14:paraId="634810B1" w14:textId="77777777" w:rsidR="003B0FB4" w:rsidRPr="001B627C" w:rsidRDefault="003B0FB4" w:rsidP="003B0FB4">
      <w:pPr>
        <w:pStyle w:val="Akapitzlist"/>
        <w:spacing w:line="240" w:lineRule="auto"/>
        <w:ind w:left="426"/>
        <w:rPr>
          <w:rFonts w:asciiTheme="minorHAnsi" w:hAnsiTheme="minorHAnsi" w:cstheme="minorHAnsi"/>
          <w:sz w:val="20"/>
          <w:lang w:eastAsia="pl-PL"/>
        </w:rPr>
      </w:pPr>
    </w:p>
    <w:p w14:paraId="2C209DC6" w14:textId="4C602022" w:rsidR="003B0FB4" w:rsidRPr="001B627C"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iCs/>
          <w:sz w:val="20"/>
        </w:rPr>
        <w:t>Wybór naszej Oferty</w:t>
      </w:r>
      <w:r w:rsidRPr="001B627C">
        <w:rPr>
          <w:rFonts w:asciiTheme="minorHAnsi" w:hAnsiTheme="minorHAnsi" w:cstheme="minorHAnsi"/>
          <w:iCs/>
          <w:sz w:val="20"/>
          <w:vertAlign w:val="superscript"/>
        </w:rPr>
        <w:footnoteReference w:id="5"/>
      </w:r>
      <w:r w:rsidR="00B369EA" w:rsidRPr="001B627C">
        <w:rPr>
          <w:rFonts w:asciiTheme="minorHAnsi" w:hAnsiTheme="minorHAnsi" w:cstheme="minorHAnsi"/>
          <w:iCs/>
          <w:sz w:val="20"/>
        </w:rPr>
        <w:t>:</w:t>
      </w:r>
    </w:p>
    <w:p w14:paraId="7A517284" w14:textId="77777777" w:rsidR="003B0FB4" w:rsidRPr="001B627C" w:rsidRDefault="003B0FB4" w:rsidP="00CF1444">
      <w:pPr>
        <w:spacing w:line="240" w:lineRule="exact"/>
        <w:ind w:left="709" w:hanging="283"/>
        <w:rPr>
          <w:rFonts w:asciiTheme="minorHAnsi" w:hAnsiTheme="minorHAnsi" w:cstheme="minorHAnsi"/>
          <w:iCs/>
          <w:sz w:val="20"/>
        </w:rPr>
      </w:pPr>
      <w:r w:rsidRPr="001B627C">
        <w:rPr>
          <w:rFonts w:ascii="Segoe UI Symbol" w:hAnsi="Segoe UI Symbol" w:cs="Segoe UI Symbol"/>
          <w:iCs/>
          <w:sz w:val="20"/>
        </w:rPr>
        <w:t>☐</w:t>
      </w:r>
      <w:r w:rsidRPr="001B627C">
        <w:rPr>
          <w:rFonts w:asciiTheme="minorHAnsi" w:hAnsiTheme="minorHAnsi" w:cstheme="minorHAnsi"/>
          <w:iCs/>
          <w:sz w:val="20"/>
        </w:rPr>
        <w:t xml:space="preserve">  </w:t>
      </w:r>
      <w:r w:rsidRPr="001B627C">
        <w:rPr>
          <w:rFonts w:asciiTheme="minorHAnsi" w:hAnsiTheme="minorHAnsi" w:cstheme="minorHAnsi"/>
          <w:iCs/>
          <w:sz w:val="20"/>
        </w:rPr>
        <w:tab/>
        <w:t>nie będzie prowadzić do powstania u Zamawiającego obowiązku podatkowego.</w:t>
      </w:r>
    </w:p>
    <w:p w14:paraId="21A33DFF" w14:textId="77777777" w:rsidR="003B0FB4" w:rsidRPr="001B627C" w:rsidRDefault="003B0FB4" w:rsidP="00CF1444">
      <w:pPr>
        <w:spacing w:line="240" w:lineRule="exact"/>
        <w:ind w:left="709" w:hanging="283"/>
        <w:rPr>
          <w:rFonts w:asciiTheme="minorHAnsi" w:hAnsiTheme="minorHAnsi" w:cstheme="minorHAnsi"/>
          <w:iCs/>
          <w:sz w:val="20"/>
        </w:rPr>
      </w:pPr>
      <w:r w:rsidRPr="001B627C">
        <w:rPr>
          <w:rFonts w:ascii="Segoe UI Symbol" w:hAnsi="Segoe UI Symbol" w:cs="Segoe UI Symbol"/>
          <w:iCs/>
          <w:sz w:val="20"/>
        </w:rPr>
        <w:t>☐</w:t>
      </w:r>
      <w:r w:rsidRPr="001B627C">
        <w:rPr>
          <w:rFonts w:asciiTheme="minorHAnsi" w:hAnsiTheme="minorHAnsi" w:cstheme="minorHAnsi"/>
          <w:iCs/>
          <w:sz w:val="20"/>
        </w:rPr>
        <w:t xml:space="preserve">  </w:t>
      </w:r>
      <w:r w:rsidRPr="001B627C">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32BEEFA" w14:textId="46893635" w:rsidR="003B0FB4" w:rsidRPr="001B627C"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Uważamy się za związanych niniejszą Ofertą przez okres wskazany w pkt 11.1. SWZ.</w:t>
      </w:r>
    </w:p>
    <w:p w14:paraId="6715DBB3" w14:textId="58B12925" w:rsidR="008655D5" w:rsidRPr="001B627C"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1B627C">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1B627C">
        <w:rPr>
          <w:rStyle w:val="Odwoanieprzypisudolnego"/>
          <w:rFonts w:asciiTheme="minorHAnsi" w:hAnsiTheme="minorHAnsi" w:cstheme="minorHAnsi"/>
          <w:i/>
          <w:sz w:val="20"/>
        </w:rPr>
        <w:footnoteReference w:id="6"/>
      </w:r>
    </w:p>
    <w:p w14:paraId="5B87C31A" w14:textId="42329A2A"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6BC91B9" w14:textId="77777777" w:rsidR="004F1CBF" w:rsidRPr="00220BB2" w:rsidRDefault="004F1CBF" w:rsidP="004F1CB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Wadium o wartości ………………….. zł zostało wniesione w formie …............................................</w:t>
      </w:r>
    </w:p>
    <w:p w14:paraId="702A9B71" w14:textId="08F62410" w:rsidR="00141EE0" w:rsidRPr="001B627C" w:rsidRDefault="00141EE0"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b/>
          <w:sz w:val="20"/>
          <w:lang w:eastAsia="pl-PL"/>
        </w:rPr>
        <w:t>Oświadczamy, iż Oferta, która zostanie złożona przez nas podczas aukcji elektronicznej traktowana będzie jako Oferta ostateczna i nie wymaga pisemnego potwierdzenia.</w:t>
      </w:r>
    </w:p>
    <w:p w14:paraId="5EFCAAEC" w14:textId="77777777" w:rsidR="00220BB2" w:rsidRPr="001B627C"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361347" w14:textId="77777777" w:rsidR="00220BB2" w:rsidRPr="001B627C" w:rsidRDefault="00220BB2" w:rsidP="00220BB2">
      <w:pPr>
        <w:pStyle w:val="Akapitzlist"/>
        <w:spacing w:before="120" w:line="240" w:lineRule="auto"/>
        <w:ind w:left="993" w:hanging="567"/>
        <w:rPr>
          <w:rFonts w:asciiTheme="minorHAnsi" w:hAnsiTheme="minorHAnsi" w:cstheme="minorHAnsi"/>
          <w:sz w:val="20"/>
        </w:rPr>
      </w:pPr>
      <w:r w:rsidRPr="001B627C">
        <w:rPr>
          <w:rFonts w:asciiTheme="minorHAnsi" w:hAnsiTheme="minorHAnsi" w:cstheme="minorHAnsi"/>
          <w:sz w:val="20"/>
          <w:lang w:eastAsia="pl-PL"/>
        </w:rPr>
        <w:t>15.1.</w:t>
      </w:r>
      <w:r w:rsidRPr="001B627C">
        <w:rPr>
          <w:rFonts w:asciiTheme="minorHAnsi" w:hAnsiTheme="minorHAnsi" w:cstheme="minorHAnsi"/>
          <w:sz w:val="20"/>
          <w:lang w:eastAsia="pl-PL"/>
        </w:rPr>
        <w:tab/>
      </w:r>
      <w:r w:rsidRPr="001B627C">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1B627C">
        <w:rPr>
          <w:rStyle w:val="Odwoanieprzypisudolnego"/>
          <w:rFonts w:asciiTheme="minorHAnsi" w:hAnsiTheme="minorHAnsi" w:cstheme="minorHAnsi"/>
          <w:sz w:val="20"/>
        </w:rPr>
        <w:footnoteReference w:id="7"/>
      </w:r>
    </w:p>
    <w:p w14:paraId="1B8E41B8" w14:textId="77777777" w:rsidR="00220BB2" w:rsidRPr="001B627C" w:rsidRDefault="00220BB2" w:rsidP="00220BB2">
      <w:pPr>
        <w:pStyle w:val="Akapitzlist"/>
        <w:spacing w:before="120" w:line="240" w:lineRule="auto"/>
        <w:ind w:left="993" w:hanging="567"/>
        <w:rPr>
          <w:rFonts w:asciiTheme="minorHAnsi" w:hAnsiTheme="minorHAnsi" w:cstheme="minorHAnsi"/>
          <w:sz w:val="20"/>
        </w:rPr>
      </w:pPr>
      <w:r w:rsidRPr="001B627C">
        <w:rPr>
          <w:rFonts w:asciiTheme="minorHAnsi" w:hAnsiTheme="minorHAnsi" w:cstheme="minorHAnsi"/>
          <w:sz w:val="20"/>
        </w:rPr>
        <w:t>15.2.</w:t>
      </w:r>
      <w:r w:rsidRPr="001B627C">
        <w:rPr>
          <w:rFonts w:asciiTheme="minorHAnsi" w:hAnsiTheme="minorHAnsi" w:cstheme="minorHAnsi"/>
          <w:sz w:val="20"/>
        </w:rPr>
        <w:tab/>
      </w:r>
      <w:r w:rsidRPr="001B627C">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B7BE8CA" w14:textId="77777777" w:rsidR="00220BB2" w:rsidRPr="001B627C" w:rsidRDefault="00220BB2" w:rsidP="00220BB2">
      <w:pPr>
        <w:pStyle w:val="Akapitzlist"/>
        <w:numPr>
          <w:ilvl w:val="1"/>
          <w:numId w:val="29"/>
        </w:numPr>
        <w:spacing w:line="240" w:lineRule="exact"/>
        <w:ind w:left="1418" w:hanging="425"/>
        <w:rPr>
          <w:rFonts w:asciiTheme="minorHAnsi" w:hAnsiTheme="minorHAnsi" w:cstheme="minorHAnsi"/>
          <w:sz w:val="20"/>
          <w:lang w:eastAsia="pl-PL"/>
        </w:rPr>
      </w:pPr>
      <w:r w:rsidRPr="001B627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B9E6906" w14:textId="77777777" w:rsidR="00220BB2" w:rsidRPr="001B627C"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1B627C">
        <w:rPr>
          <w:rFonts w:asciiTheme="minorHAnsi" w:hAnsiTheme="minorHAnsi" w:cstheme="minorHAnsi"/>
          <w:sz w:val="20"/>
          <w:lang w:eastAsia="pl-PL"/>
        </w:rPr>
        <w:lastRenderedPageBreak/>
        <w:t>Zapoznaliśmy się z klauzulą informacyjną dotyczącą przetwarzania danych osobowych osób fizycznych zamieszczoną na stronie internetowej:</w:t>
      </w:r>
    </w:p>
    <w:p w14:paraId="272FC447" w14:textId="77777777" w:rsidR="00220BB2" w:rsidRPr="001B627C" w:rsidRDefault="006F2AC1" w:rsidP="00220BB2">
      <w:pPr>
        <w:pStyle w:val="Akapitzlist"/>
        <w:spacing w:before="120" w:after="120" w:line="240" w:lineRule="exact"/>
        <w:ind w:left="1418" w:hanging="2"/>
        <w:rPr>
          <w:rFonts w:asciiTheme="minorHAnsi" w:hAnsiTheme="minorHAnsi" w:cstheme="minorHAnsi"/>
          <w:sz w:val="20"/>
          <w:lang w:eastAsia="pl-PL"/>
        </w:rPr>
      </w:pPr>
      <w:hyperlink r:id="rId12" w:history="1">
        <w:r w:rsidR="00220BB2" w:rsidRPr="001B627C">
          <w:rPr>
            <w:rStyle w:val="Hipercze"/>
            <w:rFonts w:asciiTheme="minorHAnsi" w:hAnsiTheme="minorHAnsi" w:cstheme="minorHAnsi"/>
            <w:sz w:val="20"/>
          </w:rPr>
          <w:t>https://pgedystrybucja.pl/przetargi/przetargi-zakupowe</w:t>
        </w:r>
      </w:hyperlink>
      <w:r w:rsidR="00220BB2" w:rsidRPr="001B627C">
        <w:rPr>
          <w:rFonts w:asciiTheme="minorHAnsi" w:hAnsiTheme="minorHAnsi" w:cstheme="minorHAnsi"/>
          <w:i/>
          <w:sz w:val="20"/>
          <w:lang w:eastAsia="pl-PL"/>
        </w:rPr>
        <w:t>;</w:t>
      </w:r>
    </w:p>
    <w:p w14:paraId="6E899B00" w14:textId="77777777" w:rsidR="00220BB2" w:rsidRPr="001B627C"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1B627C">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00C4C95" w14:textId="77777777" w:rsidR="00220BB2" w:rsidRPr="001B627C" w:rsidRDefault="006F2AC1" w:rsidP="00220BB2">
      <w:pPr>
        <w:pStyle w:val="Akapitzlist"/>
        <w:spacing w:before="120" w:after="120" w:line="240" w:lineRule="exact"/>
        <w:ind w:left="1418" w:hanging="2"/>
        <w:rPr>
          <w:rFonts w:asciiTheme="minorHAnsi" w:hAnsiTheme="minorHAnsi" w:cstheme="minorHAnsi"/>
          <w:sz w:val="20"/>
          <w:lang w:eastAsia="pl-PL"/>
        </w:rPr>
      </w:pPr>
      <w:hyperlink r:id="rId13" w:history="1">
        <w:r w:rsidR="00220BB2" w:rsidRPr="001B627C">
          <w:rPr>
            <w:rStyle w:val="Hipercze"/>
            <w:rFonts w:asciiTheme="minorHAnsi" w:hAnsiTheme="minorHAnsi" w:cstheme="minorHAnsi"/>
            <w:sz w:val="20"/>
          </w:rPr>
          <w:t>https://pgedystrybucja.pl/przetargi/przetargi-zakupowe</w:t>
        </w:r>
      </w:hyperlink>
      <w:r w:rsidR="00220BB2" w:rsidRPr="001B627C">
        <w:rPr>
          <w:rFonts w:asciiTheme="minorHAnsi" w:hAnsiTheme="minorHAnsi" w:cstheme="minorHAnsi"/>
          <w:sz w:val="20"/>
          <w:lang w:eastAsia="pl-PL"/>
        </w:rPr>
        <w:t>;</w:t>
      </w:r>
    </w:p>
    <w:p w14:paraId="62E2B416" w14:textId="77777777" w:rsidR="00220BB2" w:rsidRPr="001B627C"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1B627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AA920E2" w14:textId="77777777" w:rsidR="00220BB2" w:rsidRPr="001B627C"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Przekazywane przez nas dane osobowe mogą być wykorzystane wyłącznie w  celach związanych z niniejszym postępowaniem zakupowym.</w:t>
      </w:r>
    </w:p>
    <w:p w14:paraId="4D6DFA73" w14:textId="77777777" w:rsidR="003B0FB4" w:rsidRPr="001B627C"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B627C">
        <w:rPr>
          <w:rFonts w:asciiTheme="minorHAnsi" w:hAnsiTheme="minorHAnsi" w:cstheme="minorHAnsi"/>
          <w:sz w:val="20"/>
          <w:lang w:eastAsia="pl-PL"/>
        </w:rPr>
        <w:t>Do niniejszej oferty są dołączone następujące załączniki:</w:t>
      </w:r>
    </w:p>
    <w:p w14:paraId="0F2DEA51" w14:textId="77777777" w:rsidR="003B0FB4" w:rsidRPr="001B627C" w:rsidRDefault="003B0FB4" w:rsidP="003B0FB4">
      <w:pPr>
        <w:tabs>
          <w:tab w:val="left" w:pos="426"/>
        </w:tabs>
        <w:spacing w:line="240" w:lineRule="auto"/>
        <w:ind w:firstLine="426"/>
        <w:jc w:val="left"/>
        <w:rPr>
          <w:rFonts w:asciiTheme="minorHAnsi" w:hAnsiTheme="minorHAnsi" w:cstheme="minorHAnsi"/>
          <w:bCs/>
          <w:sz w:val="20"/>
        </w:rPr>
      </w:pPr>
      <w:r w:rsidRPr="001B627C">
        <w:rPr>
          <w:rFonts w:asciiTheme="minorHAnsi" w:hAnsiTheme="minorHAnsi" w:cstheme="minorHAnsi"/>
          <w:bCs/>
          <w:sz w:val="20"/>
        </w:rPr>
        <w:t>Załącznik nr 1 - …………</w:t>
      </w:r>
    </w:p>
    <w:p w14:paraId="6F82E569" w14:textId="293E8BC9" w:rsidR="003B0FB4" w:rsidRPr="001B627C" w:rsidRDefault="003B0FB4" w:rsidP="003B0FB4">
      <w:pPr>
        <w:tabs>
          <w:tab w:val="left" w:pos="426"/>
        </w:tabs>
        <w:spacing w:line="240" w:lineRule="auto"/>
        <w:ind w:firstLine="426"/>
        <w:jc w:val="left"/>
        <w:rPr>
          <w:rFonts w:asciiTheme="minorHAnsi" w:hAnsiTheme="minorHAnsi" w:cstheme="minorHAnsi"/>
          <w:bCs/>
          <w:sz w:val="20"/>
        </w:rPr>
      </w:pPr>
      <w:r w:rsidRPr="001B627C">
        <w:rPr>
          <w:rFonts w:asciiTheme="minorHAnsi" w:hAnsiTheme="minorHAnsi" w:cstheme="minorHAnsi"/>
          <w:bCs/>
          <w:sz w:val="20"/>
        </w:rPr>
        <w:t>Załącznik nr 2 - …………</w:t>
      </w:r>
    </w:p>
    <w:p w14:paraId="647D4824" w14:textId="768BEF10" w:rsidR="00625A19" w:rsidRPr="002B705E" w:rsidRDefault="00625A19" w:rsidP="003A228E">
      <w:pPr>
        <w:spacing w:after="80" w:line="240" w:lineRule="exact"/>
        <w:ind w:left="4690" w:right="-993" w:firstLine="708"/>
        <w:rPr>
          <w:rFonts w:asciiTheme="minorHAnsi" w:hAnsiTheme="minorHAnsi" w:cstheme="minorHAnsi"/>
          <w:sz w:val="18"/>
          <w:szCs w:val="18"/>
        </w:rPr>
      </w:pPr>
      <w:bookmarkStart w:id="4" w:name="_Ref528247260"/>
      <w:bookmarkStart w:id="5" w:name="_Toc528334789"/>
      <w:bookmarkStart w:id="6" w:name="_Toc19182901"/>
      <w:r w:rsidRPr="002B705E">
        <w:rPr>
          <w:rFonts w:asciiTheme="minorHAnsi" w:hAnsiTheme="minorHAnsi" w:cstheme="minorHAnsi"/>
          <w:sz w:val="18"/>
          <w:szCs w:val="18"/>
        </w:rPr>
        <w:t>...................................................................................</w:t>
      </w:r>
    </w:p>
    <w:p w14:paraId="3545894F" w14:textId="435C3ADA" w:rsidR="00625A19" w:rsidRPr="002B705E" w:rsidRDefault="00625A19" w:rsidP="00625A19">
      <w:pPr>
        <w:ind w:left="5398" w:right="68" w:hanging="153"/>
        <w:jc w:val="center"/>
        <w:rPr>
          <w:rFonts w:asciiTheme="minorHAnsi" w:hAnsiTheme="minorHAnsi" w:cstheme="minorHAnsi"/>
          <w:i/>
          <w:sz w:val="18"/>
          <w:szCs w:val="18"/>
        </w:rPr>
      </w:pPr>
      <w:r w:rsidRPr="002B705E">
        <w:rPr>
          <w:rFonts w:asciiTheme="minorHAnsi" w:hAnsiTheme="minorHAnsi" w:cstheme="minorHAnsi"/>
          <w:i/>
          <w:sz w:val="18"/>
          <w:szCs w:val="18"/>
        </w:rPr>
        <w:t>Data i podpis</w:t>
      </w:r>
      <w:r w:rsidR="00327654" w:rsidRPr="002B705E">
        <w:rPr>
          <w:rFonts w:asciiTheme="minorHAnsi" w:hAnsiTheme="minorHAnsi" w:cstheme="minorHAnsi"/>
          <w:i/>
          <w:sz w:val="18"/>
          <w:szCs w:val="18"/>
        </w:rPr>
        <w:t>y</w:t>
      </w:r>
      <w:r w:rsidRPr="002B705E">
        <w:rPr>
          <w:rFonts w:asciiTheme="minorHAnsi" w:hAnsiTheme="minorHAnsi" w:cstheme="minorHAnsi"/>
          <w:i/>
          <w:sz w:val="18"/>
          <w:szCs w:val="18"/>
        </w:rPr>
        <w:t xml:space="preserve"> osób uprawnionych do składania</w:t>
      </w:r>
    </w:p>
    <w:p w14:paraId="4671EA57" w14:textId="4D837E7B" w:rsidR="00FF5B17" w:rsidRPr="002B705E" w:rsidRDefault="00625A19" w:rsidP="00ED3801">
      <w:pPr>
        <w:ind w:left="5398" w:right="68" w:hanging="153"/>
        <w:jc w:val="center"/>
        <w:rPr>
          <w:rFonts w:asciiTheme="minorHAnsi" w:hAnsiTheme="minorHAnsi" w:cstheme="minorHAnsi"/>
          <w:i/>
          <w:sz w:val="18"/>
          <w:szCs w:val="18"/>
        </w:rPr>
        <w:sectPr w:rsidR="00FF5B17" w:rsidRPr="002B705E" w:rsidSect="00915DE4">
          <w:headerReference w:type="default" r:id="rId14"/>
          <w:footerReference w:type="default" r:id="rId15"/>
          <w:headerReference w:type="first" r:id="rId16"/>
          <w:pgSz w:w="11909" w:h="16834" w:code="9"/>
          <w:pgMar w:top="1276" w:right="1277" w:bottom="993" w:left="1560" w:header="1401"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2B705E">
        <w:rPr>
          <w:rFonts w:asciiTheme="minorHAnsi" w:hAnsiTheme="minorHAnsi" w:cstheme="minorHAnsi"/>
          <w:i/>
          <w:sz w:val="18"/>
          <w:szCs w:val="18"/>
        </w:rPr>
        <w:t>oświadczeń woli w imieni</w:t>
      </w:r>
      <w:r w:rsidR="00FF5B17" w:rsidRPr="002B705E">
        <w:rPr>
          <w:rFonts w:asciiTheme="minorHAnsi" w:hAnsiTheme="minorHAnsi" w:cstheme="minorHAnsi"/>
          <w:i/>
          <w:sz w:val="18"/>
          <w:szCs w:val="18"/>
        </w:rPr>
        <w:t>u Wykonawcy</w:t>
      </w:r>
    </w:p>
    <w:bookmarkEnd w:id="4"/>
    <w:bookmarkEnd w:id="5"/>
    <w:bookmarkEnd w:id="6"/>
    <w:p w14:paraId="162547D9" w14:textId="77777777" w:rsidR="00E54F13" w:rsidRPr="001B627C" w:rsidRDefault="00E54F13" w:rsidP="00ED3801">
      <w:pPr>
        <w:spacing w:after="160" w:line="240" w:lineRule="exact"/>
        <w:jc w:val="left"/>
        <w:rPr>
          <w:rFonts w:asciiTheme="minorHAnsi" w:hAnsiTheme="minorHAnsi" w:cstheme="minorHAnsi"/>
          <w:sz w:val="20"/>
        </w:rPr>
      </w:pPr>
    </w:p>
    <w:sectPr w:rsidR="00E54F13" w:rsidRPr="001B627C"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3966" w14:textId="77777777" w:rsidR="00D80625" w:rsidRDefault="00D80625" w:rsidP="005D45F2">
      <w:pPr>
        <w:spacing w:line="240" w:lineRule="auto"/>
      </w:pPr>
      <w:r>
        <w:separator/>
      </w:r>
    </w:p>
  </w:endnote>
  <w:endnote w:type="continuationSeparator" w:id="0">
    <w:p w14:paraId="780C2C54" w14:textId="77777777" w:rsidR="00D80625" w:rsidRDefault="00D80625" w:rsidP="005D45F2">
      <w:pPr>
        <w:spacing w:line="240" w:lineRule="auto"/>
      </w:pPr>
      <w:r>
        <w:continuationSeparator/>
      </w:r>
    </w:p>
  </w:endnote>
  <w:endnote w:type="continuationNotice" w:id="1">
    <w:p w14:paraId="50DF58BB" w14:textId="77777777" w:rsidR="00D80625" w:rsidRDefault="00D806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76DD25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F2AC1">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F2AC1">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664713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06090">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06090">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BE6E" w14:textId="77777777" w:rsidR="00D80625" w:rsidRDefault="00D80625" w:rsidP="005D45F2">
      <w:pPr>
        <w:spacing w:line="240" w:lineRule="auto"/>
      </w:pPr>
      <w:r>
        <w:separator/>
      </w:r>
    </w:p>
  </w:footnote>
  <w:footnote w:type="continuationSeparator" w:id="0">
    <w:p w14:paraId="11AB8EFD" w14:textId="77777777" w:rsidR="00D80625" w:rsidRDefault="00D80625" w:rsidP="005D45F2">
      <w:pPr>
        <w:spacing w:line="240" w:lineRule="auto"/>
      </w:pPr>
      <w:r>
        <w:continuationSeparator/>
      </w:r>
    </w:p>
  </w:footnote>
  <w:footnote w:type="continuationNotice" w:id="1">
    <w:p w14:paraId="7C436CE1" w14:textId="77777777" w:rsidR="00D80625" w:rsidRDefault="00D80625">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E23A688" w14:textId="77777777" w:rsidR="00220BB2" w:rsidRDefault="00220BB2" w:rsidP="00220BB2">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088A6" w14:textId="4BDB3337" w:rsidR="00915DE4" w:rsidRPr="00915DE4" w:rsidRDefault="00915DE4" w:rsidP="00915DE4">
    <w:pPr>
      <w:tabs>
        <w:tab w:val="left" w:pos="5265"/>
      </w:tabs>
      <w:spacing w:after="120" w:line="276" w:lineRule="auto"/>
      <w:rPr>
        <w:rFonts w:ascii="Calibri" w:hAnsi="Calibri" w:cs="Calibri"/>
        <w:color w:val="4F81BD"/>
      </w:rPr>
    </w:pPr>
    <w:r>
      <w:rPr>
        <w:rFonts w:ascii="Calibri" w:hAnsi="Calibri" w:cs="Calibri"/>
        <w:sz w:val="18"/>
        <w:szCs w:val="18"/>
      </w:rPr>
      <w:t xml:space="preserve">                                           </w:t>
    </w:r>
    <w:r w:rsidRPr="00915DE4">
      <w:rPr>
        <w:rFonts w:ascii="Calibri" w:hAnsi="Calibri" w:cs="Calibri"/>
        <w:sz w:val="18"/>
        <w:szCs w:val="18"/>
      </w:rPr>
      <w:t xml:space="preserve">Postępowanie zakupowe nr </w:t>
    </w:r>
    <w:sdt>
      <w:sdtPr>
        <w:rPr>
          <w:rFonts w:ascii="Calibri" w:hAnsi="Calibri" w:cs="Calibri"/>
          <w:sz w:val="18"/>
          <w:szCs w:val="18"/>
        </w:rPr>
        <w:alias w:val="Podtytuł"/>
        <w:id w:val="-2138331283"/>
        <w:placeholder>
          <w:docPart w:val="55D39FE851B24F4B919B36C410D28909"/>
        </w:placeholder>
        <w:dataBinding w:prefixMappings="xmlns:ns0='http://schemas.openxmlformats.org/package/2006/metadata/core-properties' xmlns:ns1='http://purl.org/dc/elements/1.1/'" w:xpath="/ns0:coreProperties[1]/ns1:subject[1]" w:storeItemID="{6C3C8BC8-F283-45AE-878A-BAB7291924A1}"/>
        <w:text/>
      </w:sdtPr>
      <w:sdtEndPr/>
      <w:sdtContent>
        <w:r w:rsidR="00A45B58">
          <w:rPr>
            <w:rFonts w:ascii="Calibri" w:hAnsi="Calibri" w:cs="Calibri"/>
            <w:sz w:val="18"/>
            <w:szCs w:val="18"/>
          </w:rPr>
          <w:t>POST/DYS/OB/LZA/04041/2023</w:t>
        </w:r>
      </w:sdtContent>
    </w:sdt>
    <w:r w:rsidRPr="00915DE4">
      <w:rPr>
        <w:rFonts w:ascii="Calibri" w:hAnsi="Calibri" w:cs="Calibri"/>
        <w:color w:val="4F81BD"/>
      </w:rPr>
      <w:tab/>
    </w:r>
    <w:r w:rsidRPr="00915DE4">
      <w:rPr>
        <w:rFonts w:ascii="Calibri" w:hAnsi="Calibri" w:cs="Calibri"/>
        <w:noProof/>
        <w:lang w:eastAsia="pl-PL"/>
      </w:rPr>
      <w:drawing>
        <wp:anchor distT="0" distB="0" distL="114300" distR="114300" simplePos="0" relativeHeight="251661312" behindDoc="0" locked="1" layoutInCell="1" allowOverlap="1" wp14:anchorId="0BB7164F" wp14:editId="5DB3F121">
          <wp:simplePos x="0" y="0"/>
          <wp:positionH relativeFrom="column">
            <wp:posOffset>109220</wp:posOffset>
          </wp:positionH>
          <wp:positionV relativeFrom="paragraph">
            <wp:posOffset>-452755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8941A4" w14:textId="77777777" w:rsidR="00752689" w:rsidRDefault="00752689" w:rsidP="00777452">
    <w:pPr>
      <w:pStyle w:val="Nagwek"/>
      <w:spacing w:line="240" w:lineRule="auto"/>
      <w:jc w:val="center"/>
      <w:rPr>
        <w:rFonts w:ascii="Calibri" w:hAnsi="Calibri"/>
        <w:b/>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7186E" w14:textId="5FD2D41C" w:rsidR="00915DE4" w:rsidRPr="00915DE4" w:rsidRDefault="00915DE4" w:rsidP="00915DE4">
    <w:pPr>
      <w:tabs>
        <w:tab w:val="left" w:pos="5265"/>
      </w:tabs>
      <w:spacing w:after="120" w:line="276" w:lineRule="auto"/>
      <w:ind w:firstLine="1134"/>
      <w:rPr>
        <w:rFonts w:ascii="Calibri" w:hAnsi="Calibri" w:cs="Calibri"/>
        <w:color w:val="4F81BD"/>
      </w:rPr>
    </w:pPr>
    <w:r w:rsidRPr="00915DE4">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751252AA841342B9B03D4DCEA668D9A0"/>
        </w:placeholder>
        <w:dataBinding w:prefixMappings="xmlns:ns0='http://schemas.openxmlformats.org/package/2006/metadata/core-properties' xmlns:ns1='http://purl.org/dc/elements/1.1/'" w:xpath="/ns0:coreProperties[1]/ns1:subject[1]" w:storeItemID="{6C3C8BC8-F283-45AE-878A-BAB7291924A1}"/>
        <w:text/>
      </w:sdtPr>
      <w:sdtEndPr/>
      <w:sdtContent>
        <w:r w:rsidR="00A45B58">
          <w:rPr>
            <w:rFonts w:ascii="Calibri" w:hAnsi="Calibri" w:cs="Calibri"/>
            <w:sz w:val="18"/>
            <w:szCs w:val="18"/>
          </w:rPr>
          <w:t>POST/DYS/OB/LZA/04041</w:t>
        </w:r>
        <w:r w:rsidR="00A23007">
          <w:rPr>
            <w:rFonts w:ascii="Calibri" w:hAnsi="Calibri" w:cs="Calibri"/>
            <w:sz w:val="18"/>
            <w:szCs w:val="18"/>
          </w:rPr>
          <w:t>/202</w:t>
        </w:r>
        <w:r w:rsidR="00AE7EBB">
          <w:rPr>
            <w:rFonts w:ascii="Calibri" w:hAnsi="Calibri" w:cs="Calibri"/>
            <w:sz w:val="18"/>
            <w:szCs w:val="18"/>
          </w:rPr>
          <w:t>3</w:t>
        </w:r>
      </w:sdtContent>
    </w:sdt>
    <w:r w:rsidRPr="00915DE4">
      <w:rPr>
        <w:rFonts w:ascii="Calibri" w:hAnsi="Calibri" w:cs="Calibri"/>
        <w:color w:val="4F81BD"/>
      </w:rPr>
      <w:tab/>
    </w:r>
    <w:r w:rsidRPr="00915DE4">
      <w:rPr>
        <w:rFonts w:ascii="Calibri" w:hAnsi="Calibri" w:cs="Calibri"/>
        <w:noProof/>
        <w:lang w:eastAsia="pl-PL"/>
      </w:rPr>
      <w:drawing>
        <wp:anchor distT="0" distB="0" distL="114300" distR="114300" simplePos="0" relativeHeight="251659264" behindDoc="0" locked="1" layoutInCell="1" allowOverlap="1" wp14:anchorId="7E012E2A" wp14:editId="0E550B5B">
          <wp:simplePos x="0" y="0"/>
          <wp:positionH relativeFrom="column">
            <wp:posOffset>-281305</wp:posOffset>
          </wp:positionH>
          <wp:positionV relativeFrom="paragraph">
            <wp:posOffset>-300355</wp:posOffset>
          </wp:positionV>
          <wp:extent cx="753110" cy="533400"/>
          <wp:effectExtent l="0" t="0" r="8890" b="0"/>
          <wp:wrapNone/>
          <wp:docPr id="10" name="Obraz 10"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502"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5FD15F6"/>
    <w:multiLevelType w:val="hybridMultilevel"/>
    <w:tmpl w:val="80189930"/>
    <w:lvl w:ilvl="0" w:tplc="7BD0629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0B1C"/>
    <w:rsid w:val="000111C2"/>
    <w:rsid w:val="00012991"/>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23F2"/>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2E6"/>
    <w:rsid w:val="000A3195"/>
    <w:rsid w:val="000A39BD"/>
    <w:rsid w:val="000A3E33"/>
    <w:rsid w:val="000A5863"/>
    <w:rsid w:val="000A75E3"/>
    <w:rsid w:val="000A77E9"/>
    <w:rsid w:val="000A7D05"/>
    <w:rsid w:val="000B0691"/>
    <w:rsid w:val="000B13FA"/>
    <w:rsid w:val="000B2804"/>
    <w:rsid w:val="000B309A"/>
    <w:rsid w:val="000B36D1"/>
    <w:rsid w:val="000B4A59"/>
    <w:rsid w:val="000B5710"/>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06EE"/>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B06"/>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1EE0"/>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1F8"/>
    <w:rsid w:val="0017549D"/>
    <w:rsid w:val="001763CE"/>
    <w:rsid w:val="00176D7B"/>
    <w:rsid w:val="00177F17"/>
    <w:rsid w:val="001803B4"/>
    <w:rsid w:val="001808E7"/>
    <w:rsid w:val="00180DE0"/>
    <w:rsid w:val="00181440"/>
    <w:rsid w:val="00181504"/>
    <w:rsid w:val="00181706"/>
    <w:rsid w:val="00182F71"/>
    <w:rsid w:val="00183E20"/>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7C"/>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BB2"/>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5F4"/>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20F1"/>
    <w:rsid w:val="002731D0"/>
    <w:rsid w:val="00274BC1"/>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E61"/>
    <w:rsid w:val="002A3F5B"/>
    <w:rsid w:val="002A494F"/>
    <w:rsid w:val="002A6BA6"/>
    <w:rsid w:val="002B0644"/>
    <w:rsid w:val="002B19BE"/>
    <w:rsid w:val="002B27D6"/>
    <w:rsid w:val="002B2CBD"/>
    <w:rsid w:val="002B6100"/>
    <w:rsid w:val="002B705E"/>
    <w:rsid w:val="002C0F21"/>
    <w:rsid w:val="002C2BE7"/>
    <w:rsid w:val="002C3B29"/>
    <w:rsid w:val="002C442D"/>
    <w:rsid w:val="002C4B5A"/>
    <w:rsid w:val="002C6148"/>
    <w:rsid w:val="002C623C"/>
    <w:rsid w:val="002C64AC"/>
    <w:rsid w:val="002C6A9A"/>
    <w:rsid w:val="002C7CD5"/>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6F21"/>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110"/>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858"/>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A14"/>
    <w:rsid w:val="00387BDB"/>
    <w:rsid w:val="00390FAC"/>
    <w:rsid w:val="0039221C"/>
    <w:rsid w:val="00392362"/>
    <w:rsid w:val="00392D2C"/>
    <w:rsid w:val="00392DC2"/>
    <w:rsid w:val="00392DF9"/>
    <w:rsid w:val="00393FA9"/>
    <w:rsid w:val="00394159"/>
    <w:rsid w:val="0039462B"/>
    <w:rsid w:val="0039537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49B"/>
    <w:rsid w:val="003D76D7"/>
    <w:rsid w:val="003E0C36"/>
    <w:rsid w:val="003E38E7"/>
    <w:rsid w:val="003E3F08"/>
    <w:rsid w:val="003E4462"/>
    <w:rsid w:val="003E4549"/>
    <w:rsid w:val="003E5161"/>
    <w:rsid w:val="003E608D"/>
    <w:rsid w:val="003E6461"/>
    <w:rsid w:val="003E6AB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70"/>
    <w:rsid w:val="004159A3"/>
    <w:rsid w:val="00415F11"/>
    <w:rsid w:val="00416AA5"/>
    <w:rsid w:val="00417C9E"/>
    <w:rsid w:val="00417CED"/>
    <w:rsid w:val="004207E0"/>
    <w:rsid w:val="00420D8D"/>
    <w:rsid w:val="00421027"/>
    <w:rsid w:val="004211C9"/>
    <w:rsid w:val="00421875"/>
    <w:rsid w:val="00421BFA"/>
    <w:rsid w:val="00421FF6"/>
    <w:rsid w:val="004222F2"/>
    <w:rsid w:val="00422348"/>
    <w:rsid w:val="0042278F"/>
    <w:rsid w:val="00422FF6"/>
    <w:rsid w:val="00423162"/>
    <w:rsid w:val="00424F81"/>
    <w:rsid w:val="00425DE5"/>
    <w:rsid w:val="004265DF"/>
    <w:rsid w:val="004277F0"/>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27B"/>
    <w:rsid w:val="004D6A66"/>
    <w:rsid w:val="004D6F31"/>
    <w:rsid w:val="004E1379"/>
    <w:rsid w:val="004E3B37"/>
    <w:rsid w:val="004E436D"/>
    <w:rsid w:val="004E53E4"/>
    <w:rsid w:val="004E6020"/>
    <w:rsid w:val="004E6A1E"/>
    <w:rsid w:val="004E6DF9"/>
    <w:rsid w:val="004E7027"/>
    <w:rsid w:val="004F149C"/>
    <w:rsid w:val="004F1CBF"/>
    <w:rsid w:val="004F2A0F"/>
    <w:rsid w:val="004F42D9"/>
    <w:rsid w:val="004F593A"/>
    <w:rsid w:val="004F72D0"/>
    <w:rsid w:val="004F731F"/>
    <w:rsid w:val="004F78B1"/>
    <w:rsid w:val="005014A3"/>
    <w:rsid w:val="0050155D"/>
    <w:rsid w:val="00503702"/>
    <w:rsid w:val="0050465D"/>
    <w:rsid w:val="00504F84"/>
    <w:rsid w:val="00505256"/>
    <w:rsid w:val="00506090"/>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D01"/>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270B"/>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6FC"/>
    <w:rsid w:val="006A0B75"/>
    <w:rsid w:val="006A0E3E"/>
    <w:rsid w:val="006A10D9"/>
    <w:rsid w:val="006A201C"/>
    <w:rsid w:val="006A3947"/>
    <w:rsid w:val="006A511F"/>
    <w:rsid w:val="006A5EA1"/>
    <w:rsid w:val="006B0ADA"/>
    <w:rsid w:val="006B1269"/>
    <w:rsid w:val="006B26AB"/>
    <w:rsid w:val="006B428F"/>
    <w:rsid w:val="006B4408"/>
    <w:rsid w:val="006B56FD"/>
    <w:rsid w:val="006B69E2"/>
    <w:rsid w:val="006B7229"/>
    <w:rsid w:val="006B7B4B"/>
    <w:rsid w:val="006B7B67"/>
    <w:rsid w:val="006B7C50"/>
    <w:rsid w:val="006C00E5"/>
    <w:rsid w:val="006C0250"/>
    <w:rsid w:val="006C29C5"/>
    <w:rsid w:val="006C423A"/>
    <w:rsid w:val="006C454D"/>
    <w:rsid w:val="006C55CA"/>
    <w:rsid w:val="006C6F1C"/>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C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0798"/>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A55"/>
    <w:rsid w:val="00755B9C"/>
    <w:rsid w:val="00756559"/>
    <w:rsid w:val="007566E3"/>
    <w:rsid w:val="007578BC"/>
    <w:rsid w:val="007602B7"/>
    <w:rsid w:val="00761454"/>
    <w:rsid w:val="00761743"/>
    <w:rsid w:val="00762672"/>
    <w:rsid w:val="007629F6"/>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6797"/>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317"/>
    <w:rsid w:val="007F1C0F"/>
    <w:rsid w:val="007F2AA0"/>
    <w:rsid w:val="007F40CD"/>
    <w:rsid w:val="007F47F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CFB"/>
    <w:rsid w:val="00824E87"/>
    <w:rsid w:val="008262BA"/>
    <w:rsid w:val="008262C3"/>
    <w:rsid w:val="008302E2"/>
    <w:rsid w:val="00830E6B"/>
    <w:rsid w:val="00830E72"/>
    <w:rsid w:val="00830FB0"/>
    <w:rsid w:val="00831B30"/>
    <w:rsid w:val="00834479"/>
    <w:rsid w:val="0083454E"/>
    <w:rsid w:val="008356A9"/>
    <w:rsid w:val="00835DC1"/>
    <w:rsid w:val="0083684B"/>
    <w:rsid w:val="00836DD7"/>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98C"/>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6E8"/>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414E"/>
    <w:rsid w:val="009060BD"/>
    <w:rsid w:val="0090662A"/>
    <w:rsid w:val="00906999"/>
    <w:rsid w:val="00907466"/>
    <w:rsid w:val="0091233E"/>
    <w:rsid w:val="0091382F"/>
    <w:rsid w:val="00913FA7"/>
    <w:rsid w:val="009140A3"/>
    <w:rsid w:val="009141D7"/>
    <w:rsid w:val="00914E96"/>
    <w:rsid w:val="00915DE4"/>
    <w:rsid w:val="00916435"/>
    <w:rsid w:val="00917A02"/>
    <w:rsid w:val="00921B0C"/>
    <w:rsid w:val="00925DA9"/>
    <w:rsid w:val="00926E67"/>
    <w:rsid w:val="00927784"/>
    <w:rsid w:val="0093058A"/>
    <w:rsid w:val="00931879"/>
    <w:rsid w:val="00932D0F"/>
    <w:rsid w:val="00933DEA"/>
    <w:rsid w:val="00934164"/>
    <w:rsid w:val="00934338"/>
    <w:rsid w:val="009345C7"/>
    <w:rsid w:val="00934839"/>
    <w:rsid w:val="00936C00"/>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4C2"/>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54D"/>
    <w:rsid w:val="009E3EAA"/>
    <w:rsid w:val="009E4050"/>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5B26"/>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00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5B58"/>
    <w:rsid w:val="00A462B3"/>
    <w:rsid w:val="00A46E31"/>
    <w:rsid w:val="00A474CF"/>
    <w:rsid w:val="00A47E09"/>
    <w:rsid w:val="00A47E67"/>
    <w:rsid w:val="00A47F02"/>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69E"/>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E7EBB"/>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9EA"/>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801"/>
    <w:rsid w:val="00C1403C"/>
    <w:rsid w:val="00C17ECB"/>
    <w:rsid w:val="00C204B1"/>
    <w:rsid w:val="00C20AD8"/>
    <w:rsid w:val="00C2113A"/>
    <w:rsid w:val="00C2180E"/>
    <w:rsid w:val="00C222B6"/>
    <w:rsid w:val="00C2279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1F3A"/>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290"/>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C18"/>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06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5A61"/>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6FA"/>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4A81"/>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2C56"/>
    <w:rsid w:val="00EE3105"/>
    <w:rsid w:val="00EE44AA"/>
    <w:rsid w:val="00EE4A4C"/>
    <w:rsid w:val="00EE4FC0"/>
    <w:rsid w:val="00EE5BEB"/>
    <w:rsid w:val="00EF0775"/>
    <w:rsid w:val="00EF1A39"/>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625"/>
    <w:rsid w:val="00F04BCA"/>
    <w:rsid w:val="00F05E07"/>
    <w:rsid w:val="00F073DF"/>
    <w:rsid w:val="00F07EA8"/>
    <w:rsid w:val="00F10044"/>
    <w:rsid w:val="00F10204"/>
    <w:rsid w:val="00F111DE"/>
    <w:rsid w:val="00F11366"/>
    <w:rsid w:val="00F11582"/>
    <w:rsid w:val="00F11B44"/>
    <w:rsid w:val="00F11B49"/>
    <w:rsid w:val="00F1292E"/>
    <w:rsid w:val="00F129A6"/>
    <w:rsid w:val="00F12CAA"/>
    <w:rsid w:val="00F14590"/>
    <w:rsid w:val="00F1523F"/>
    <w:rsid w:val="00F15426"/>
    <w:rsid w:val="00F16DC9"/>
    <w:rsid w:val="00F2002A"/>
    <w:rsid w:val="00F21E34"/>
    <w:rsid w:val="00F2228D"/>
    <w:rsid w:val="00F225B7"/>
    <w:rsid w:val="00F23C0B"/>
    <w:rsid w:val="00F24111"/>
    <w:rsid w:val="00F2601C"/>
    <w:rsid w:val="00F264F0"/>
    <w:rsid w:val="00F26653"/>
    <w:rsid w:val="00F26D19"/>
    <w:rsid w:val="00F308BB"/>
    <w:rsid w:val="00F30F0B"/>
    <w:rsid w:val="00F311B3"/>
    <w:rsid w:val="00F33336"/>
    <w:rsid w:val="00F3518E"/>
    <w:rsid w:val="00F35E62"/>
    <w:rsid w:val="00F36277"/>
    <w:rsid w:val="00F369F4"/>
    <w:rsid w:val="00F37281"/>
    <w:rsid w:val="00F37B18"/>
    <w:rsid w:val="00F41029"/>
    <w:rsid w:val="00F41843"/>
    <w:rsid w:val="00F42912"/>
    <w:rsid w:val="00F4374C"/>
    <w:rsid w:val="00F45369"/>
    <w:rsid w:val="00F46A13"/>
    <w:rsid w:val="00F4741D"/>
    <w:rsid w:val="00F47B01"/>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1E0C"/>
    <w:rsid w:val="00F832ED"/>
    <w:rsid w:val="00F83707"/>
    <w:rsid w:val="00F85514"/>
    <w:rsid w:val="00F865BE"/>
    <w:rsid w:val="00F87A37"/>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1252AA841342B9B03D4DCEA668D9A0"/>
        <w:category>
          <w:name w:val="Ogólne"/>
          <w:gallery w:val="placeholder"/>
        </w:category>
        <w:types>
          <w:type w:val="bbPlcHdr"/>
        </w:types>
        <w:behaviors>
          <w:behavior w:val="content"/>
        </w:behaviors>
        <w:guid w:val="{AC6D2497-4266-4454-8824-5F97A1B57FAD}"/>
      </w:docPartPr>
      <w:docPartBody>
        <w:p w:rsidR="00230019" w:rsidRDefault="004F1FCA" w:rsidP="004F1FCA">
          <w:pPr>
            <w:pStyle w:val="751252AA841342B9B03D4DCEA668D9A0"/>
          </w:pPr>
          <w:r>
            <w:rPr>
              <w:color w:val="5B9BD5" w:themeColor="accent1"/>
            </w:rPr>
            <w:t>[Wpisz podtytuł dokumentu]</w:t>
          </w:r>
        </w:p>
      </w:docPartBody>
    </w:docPart>
    <w:docPart>
      <w:docPartPr>
        <w:name w:val="A89ADB3A3D1F4006938869925CD7DD4B"/>
        <w:category>
          <w:name w:val="Ogólne"/>
          <w:gallery w:val="placeholder"/>
        </w:category>
        <w:types>
          <w:type w:val="bbPlcHdr"/>
        </w:types>
        <w:behaviors>
          <w:behavior w:val="content"/>
        </w:behaviors>
        <w:guid w:val="{CE95251B-A0FF-41CA-BF5F-99118151D448}"/>
      </w:docPartPr>
      <w:docPartBody>
        <w:p w:rsidR="00230019" w:rsidRDefault="004F1FCA" w:rsidP="004F1FCA">
          <w:pPr>
            <w:pStyle w:val="A89ADB3A3D1F4006938869925CD7DD4B"/>
          </w:pPr>
          <w:r>
            <w:rPr>
              <w:color w:val="5B9BD5" w:themeColor="accent1"/>
            </w:rPr>
            <w:t>[Wpisz podtytuł dokumentu]</w:t>
          </w:r>
        </w:p>
      </w:docPartBody>
    </w:docPart>
    <w:docPart>
      <w:docPartPr>
        <w:name w:val="55D39FE851B24F4B919B36C410D28909"/>
        <w:category>
          <w:name w:val="Ogólne"/>
          <w:gallery w:val="placeholder"/>
        </w:category>
        <w:types>
          <w:type w:val="bbPlcHdr"/>
        </w:types>
        <w:behaviors>
          <w:behavior w:val="content"/>
        </w:behaviors>
        <w:guid w:val="{B7CF14DE-CB17-47AF-A013-6413765E0167}"/>
      </w:docPartPr>
      <w:docPartBody>
        <w:p w:rsidR="00230019" w:rsidRDefault="004F1FCA" w:rsidP="004F1FCA">
          <w:pPr>
            <w:pStyle w:val="55D39FE851B24F4B919B36C410D2890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CA"/>
    <w:rsid w:val="00230019"/>
    <w:rsid w:val="004F1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1252AA841342B9B03D4DCEA668D9A0">
    <w:name w:val="751252AA841342B9B03D4DCEA668D9A0"/>
    <w:rsid w:val="004F1FCA"/>
  </w:style>
  <w:style w:type="paragraph" w:customStyle="1" w:styleId="A89ADB3A3D1F4006938869925CD7DD4B">
    <w:name w:val="A89ADB3A3D1F4006938869925CD7DD4B"/>
    <w:rsid w:val="004F1FCA"/>
  </w:style>
  <w:style w:type="paragraph" w:customStyle="1" w:styleId="55D39FE851B24F4B919B36C410D28909">
    <w:name w:val="55D39FE851B24F4B919B36C410D28909"/>
    <w:rsid w:val="004F1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3 do SWZ - Formularz ofertowy.docx</dmsv2BaseFileName>
    <dmsv2BaseDisplayName xmlns="http://schemas.microsoft.com/sharepoint/v3">4041 - Załącznik nr 3 do SWZ - Formularz ofertowy</dmsv2BaseDisplayName>
    <dmsv2SWPP2ObjectNumber xmlns="http://schemas.microsoft.com/sharepoint/v3">POST/DYS/OB/LZA/04041/2023                        </dmsv2SWPP2ObjectNumber>
    <dmsv2SWPP2SumMD5 xmlns="http://schemas.microsoft.com/sharepoint/v3">2cb810666af0afa0331a5ab730a3e6e1</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17148789</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ARPUFTEV35RZ-1864520348-5032</_dlc_DocId>
    <_dlc_DocIdUrl xmlns="a19cb1c7-c5c7-46d4-85ae-d83685407bba">
      <Url>https://swpp2.dms.gkpge.pl/sites/24/_layouts/15/DocIdRedir.aspx?ID=ARPUFTEV35RZ-1864520348-5032</Url>
      <Description>ARPUFTEV35RZ-1864520348-5032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278A714-FA57-49E9-BEA1-D3AC84E91348}"/>
</file>

<file path=customXml/itemProps5.xml><?xml version="1.0" encoding="utf-8"?>
<ds:datastoreItem xmlns:ds="http://schemas.openxmlformats.org/officeDocument/2006/customXml" ds:itemID="{2B483DC4-D32F-4D29-B636-A23E491BAE79}">
  <ds:schemaRefs>
    <ds:schemaRef ds:uri="http://schemas.openxmlformats.org/officeDocument/2006/bibliography"/>
  </ds:schemaRefs>
</ds:datastoreItem>
</file>

<file path=customXml/itemProps6.xml><?xml version="1.0" encoding="utf-8"?>
<ds:datastoreItem xmlns:ds="http://schemas.openxmlformats.org/officeDocument/2006/customXml" ds:itemID="{88FF07E8-9B52-42DA-ACC9-58748895E0D4}"/>
</file>

<file path=docProps/app.xml><?xml version="1.0" encoding="utf-8"?>
<Properties xmlns="http://schemas.openxmlformats.org/officeDocument/2006/extended-properties" xmlns:vt="http://schemas.openxmlformats.org/officeDocument/2006/docPropsVTypes">
  <Template>Normal.dotm</Template>
  <TotalTime>9</TotalTime>
  <Pages>4</Pages>
  <Words>1334</Words>
  <Characters>8008</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POST/DYS/OB/LZA/04041/2023</dc:subject>
  <dc:creator>Okraszewska Anna [PGE S.A.];Anna Okraszewska NzO nowa ustawa PZP</dc:creator>
  <cp:keywords/>
  <dc:description/>
  <cp:lastModifiedBy>Mozolewski Karol [PGE Dystr. O.Białystok]</cp:lastModifiedBy>
  <cp:revision>25</cp:revision>
  <cp:lastPrinted>2021-03-08T07:37:00Z</cp:lastPrinted>
  <dcterms:created xsi:type="dcterms:W3CDTF">2022-12-22T08:11:00Z</dcterms:created>
  <dcterms:modified xsi:type="dcterms:W3CDTF">2023-07-12T10:38:00Z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8d586d4e-77e1-4351-b0cc-1749618d6207</vt:lpwstr>
  </property>
</Properties>
</file>